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31E" w:rsidRDefault="00AB031E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FE087B" w:rsidRDefault="00FE087B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FE087B" w:rsidRDefault="00FE087B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FE087B" w:rsidRDefault="00FE087B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FE087B" w:rsidRPr="00FE087B" w:rsidRDefault="00FE087B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B031E" w:rsidRDefault="00AB031E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31E" w:rsidRDefault="00AB031E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31E" w:rsidRDefault="00AB031E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31E" w:rsidRDefault="00AB031E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31E" w:rsidRDefault="00AB031E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31E" w:rsidRDefault="00AB031E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3A99" w:rsidRDefault="00C43A99" w:rsidP="00D2240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  <w:r w:rsidRPr="00913B20">
        <w:rPr>
          <w:rFonts w:ascii="Times New Roman" w:hAnsi="Times New Roman" w:cs="Times New Roman"/>
          <w:b/>
          <w:bCs/>
          <w:sz w:val="36"/>
          <w:szCs w:val="28"/>
        </w:rPr>
        <w:t>Техническо</w:t>
      </w:r>
      <w:r w:rsidR="009A6A1C" w:rsidRPr="00913B20">
        <w:rPr>
          <w:rFonts w:ascii="Times New Roman" w:hAnsi="Times New Roman" w:cs="Times New Roman"/>
          <w:b/>
          <w:bCs/>
          <w:sz w:val="36"/>
          <w:szCs w:val="28"/>
        </w:rPr>
        <w:t xml:space="preserve">е </w:t>
      </w:r>
      <w:r w:rsidR="00D2240C">
        <w:rPr>
          <w:rFonts w:ascii="Times New Roman" w:hAnsi="Times New Roman" w:cs="Times New Roman"/>
          <w:b/>
          <w:bCs/>
          <w:sz w:val="36"/>
          <w:szCs w:val="28"/>
        </w:rPr>
        <w:t>задание</w:t>
      </w:r>
    </w:p>
    <w:p w:rsidR="00D2240C" w:rsidRPr="00D2240C" w:rsidRDefault="00D2240C" w:rsidP="00D2240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</w:p>
    <w:p w:rsidR="00913B20" w:rsidRDefault="009A6A1C" w:rsidP="00D2240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4C5C08">
        <w:rPr>
          <w:rFonts w:ascii="Times New Roman" w:hAnsi="Times New Roman" w:cs="Times New Roman"/>
          <w:b/>
          <w:bCs/>
          <w:sz w:val="32"/>
          <w:szCs w:val="28"/>
        </w:rPr>
        <w:t xml:space="preserve"> на поставку оборудования</w:t>
      </w:r>
      <w:r w:rsidR="00C43A99" w:rsidRPr="004C5C08">
        <w:rPr>
          <w:rFonts w:ascii="Times New Roman" w:hAnsi="Times New Roman" w:cs="Times New Roman"/>
          <w:b/>
          <w:bCs/>
          <w:sz w:val="32"/>
          <w:szCs w:val="28"/>
        </w:rPr>
        <w:t>,</w:t>
      </w:r>
      <w:r w:rsidRPr="004C5C08">
        <w:rPr>
          <w:rFonts w:ascii="Times New Roman" w:hAnsi="Times New Roman" w:cs="Times New Roman"/>
          <w:b/>
          <w:bCs/>
          <w:sz w:val="32"/>
          <w:szCs w:val="28"/>
        </w:rPr>
        <w:t xml:space="preserve"> выполнение </w:t>
      </w:r>
      <w:proofErr w:type="gramStart"/>
      <w:r w:rsidRPr="004C5C08">
        <w:rPr>
          <w:rFonts w:ascii="Times New Roman" w:hAnsi="Times New Roman" w:cs="Times New Roman"/>
          <w:b/>
          <w:bCs/>
          <w:sz w:val="32"/>
          <w:szCs w:val="28"/>
        </w:rPr>
        <w:t>монтажных</w:t>
      </w:r>
      <w:proofErr w:type="gramEnd"/>
      <w:r w:rsidRPr="004C5C08">
        <w:rPr>
          <w:rFonts w:ascii="Times New Roman" w:hAnsi="Times New Roman" w:cs="Times New Roman"/>
          <w:b/>
          <w:bCs/>
          <w:sz w:val="32"/>
          <w:szCs w:val="28"/>
        </w:rPr>
        <w:t xml:space="preserve"> и </w:t>
      </w:r>
    </w:p>
    <w:p w:rsidR="00AB031E" w:rsidRPr="004C5C08" w:rsidRDefault="009A6A1C" w:rsidP="00D2240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4C5C08">
        <w:rPr>
          <w:rFonts w:ascii="Times New Roman" w:hAnsi="Times New Roman" w:cs="Times New Roman"/>
          <w:b/>
          <w:bCs/>
          <w:sz w:val="32"/>
          <w:szCs w:val="28"/>
        </w:rPr>
        <w:t>пуско</w:t>
      </w:r>
      <w:r w:rsidR="00C43A99" w:rsidRPr="004C5C08">
        <w:rPr>
          <w:rFonts w:ascii="Times New Roman" w:hAnsi="Times New Roman" w:cs="Times New Roman"/>
          <w:b/>
          <w:bCs/>
          <w:sz w:val="32"/>
          <w:szCs w:val="28"/>
        </w:rPr>
        <w:t>-</w:t>
      </w:r>
      <w:r w:rsidRPr="004C5C08">
        <w:rPr>
          <w:rFonts w:ascii="Times New Roman" w:hAnsi="Times New Roman" w:cs="Times New Roman"/>
          <w:b/>
          <w:bCs/>
          <w:sz w:val="32"/>
          <w:szCs w:val="28"/>
        </w:rPr>
        <w:t xml:space="preserve">наладочных работ по блочной компрессорной станции </w:t>
      </w:r>
      <w:proofErr w:type="spellStart"/>
      <w:r w:rsidRPr="004C5C08">
        <w:rPr>
          <w:rFonts w:ascii="Times New Roman" w:hAnsi="Times New Roman" w:cs="Times New Roman"/>
          <w:b/>
          <w:bCs/>
          <w:sz w:val="32"/>
          <w:szCs w:val="28"/>
        </w:rPr>
        <w:t>Готурдепе</w:t>
      </w:r>
      <w:proofErr w:type="spellEnd"/>
      <w:r w:rsidR="00FE087B" w:rsidRPr="00FE087B"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  <w:r w:rsidR="00FE087B" w:rsidRPr="00FE087B">
        <w:rPr>
          <w:rFonts w:ascii="Times New Roman" w:hAnsi="Times New Roman" w:cs="Times New Roman"/>
          <w:bCs/>
          <w:sz w:val="32"/>
          <w:szCs w:val="28"/>
        </w:rPr>
        <w:t>(проект №9141)</w:t>
      </w:r>
      <w:r w:rsidR="00913B20">
        <w:rPr>
          <w:rFonts w:ascii="Times New Roman" w:hAnsi="Times New Roman" w:cs="Times New Roman"/>
          <w:b/>
          <w:bCs/>
          <w:sz w:val="32"/>
          <w:szCs w:val="28"/>
        </w:rPr>
        <w:t xml:space="preserve"> и </w:t>
      </w:r>
      <w:proofErr w:type="spellStart"/>
      <w:r w:rsidR="00913B20">
        <w:rPr>
          <w:rFonts w:ascii="Times New Roman" w:hAnsi="Times New Roman" w:cs="Times New Roman"/>
          <w:b/>
          <w:bCs/>
          <w:sz w:val="32"/>
          <w:szCs w:val="28"/>
        </w:rPr>
        <w:t>Барсагельмес</w:t>
      </w:r>
      <w:proofErr w:type="spellEnd"/>
      <w:r w:rsidR="00FE087B"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  <w:r w:rsidR="00FE087B" w:rsidRPr="00FE087B">
        <w:rPr>
          <w:rFonts w:ascii="Times New Roman" w:hAnsi="Times New Roman" w:cs="Times New Roman"/>
          <w:bCs/>
          <w:sz w:val="32"/>
          <w:szCs w:val="28"/>
        </w:rPr>
        <w:t>(проект №9141)</w:t>
      </w:r>
      <w:r w:rsidR="00913B20">
        <w:rPr>
          <w:rFonts w:ascii="Times New Roman" w:hAnsi="Times New Roman" w:cs="Times New Roman"/>
          <w:b/>
          <w:bCs/>
          <w:sz w:val="32"/>
          <w:szCs w:val="28"/>
        </w:rPr>
        <w:t>.</w:t>
      </w:r>
    </w:p>
    <w:p w:rsidR="00AB031E" w:rsidRDefault="00AB031E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31E" w:rsidRDefault="00AB031E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31E" w:rsidRDefault="00AB031E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31E" w:rsidRDefault="00AB031E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31E" w:rsidRDefault="00AB031E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3B20" w:rsidRDefault="00913B20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31E" w:rsidRDefault="00AB031E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31E" w:rsidRDefault="00AB031E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31E" w:rsidRDefault="00AB031E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31E" w:rsidRDefault="00AB031E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3B20" w:rsidRPr="00D2240C" w:rsidRDefault="00913B20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63F2" w:rsidRPr="00D2240C" w:rsidRDefault="00DA63F2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63F2" w:rsidRPr="00D2240C" w:rsidRDefault="00DA63F2" w:rsidP="0018004A">
      <w:pPr>
        <w:pStyle w:val="a3"/>
        <w:spacing w:after="12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3B20" w:rsidRDefault="00405AFF" w:rsidP="00405AF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proofErr w:type="gramStart"/>
      <w:r w:rsidR="00913B20">
        <w:rPr>
          <w:rFonts w:ascii="Times New Roman" w:hAnsi="Times New Roman" w:cs="Times New Roman"/>
          <w:b/>
          <w:bCs/>
          <w:sz w:val="28"/>
          <w:szCs w:val="28"/>
        </w:rPr>
        <w:t>.Б</w:t>
      </w:r>
      <w:proofErr w:type="gramEnd"/>
      <w:r w:rsidR="00913B20">
        <w:rPr>
          <w:rFonts w:ascii="Times New Roman" w:hAnsi="Times New Roman" w:cs="Times New Roman"/>
          <w:b/>
          <w:bCs/>
          <w:sz w:val="28"/>
          <w:szCs w:val="28"/>
        </w:rPr>
        <w:t>алканабат</w:t>
      </w:r>
      <w:proofErr w:type="spellEnd"/>
    </w:p>
    <w:p w:rsidR="00913B20" w:rsidRDefault="00913B20" w:rsidP="00405AF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FE087B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год.</w:t>
      </w:r>
    </w:p>
    <w:p w:rsidR="006B7D7D" w:rsidRPr="00D2240C" w:rsidRDefault="006B7D7D" w:rsidP="00DA63F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3238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Объекты автоматизации</w:t>
      </w:r>
    </w:p>
    <w:p w:rsidR="00DA63F2" w:rsidRPr="00D2240C" w:rsidRDefault="00DA63F2" w:rsidP="00DA63F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936AF" w:rsidRPr="00DA63F2" w:rsidRDefault="006D07D0" w:rsidP="00DA63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A63F2">
        <w:rPr>
          <w:rFonts w:ascii="Times New Roman" w:hAnsi="Times New Roman" w:cs="Times New Roman"/>
          <w:b/>
          <w:sz w:val="28"/>
          <w:szCs w:val="28"/>
        </w:rPr>
        <w:t>О</w:t>
      </w:r>
      <w:r w:rsidR="006B7D7D" w:rsidRPr="00DA63F2">
        <w:rPr>
          <w:rFonts w:ascii="Times New Roman" w:hAnsi="Times New Roman" w:cs="Times New Roman"/>
          <w:b/>
          <w:sz w:val="28"/>
          <w:szCs w:val="28"/>
        </w:rPr>
        <w:t>снащению средствами контроля и автоматизации подлежит:</w:t>
      </w:r>
      <w:r w:rsidR="00DE29C7" w:rsidRPr="00DA63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63F2" w:rsidRPr="00DA63F2" w:rsidRDefault="002804BF" w:rsidP="00DA6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238">
        <w:rPr>
          <w:rFonts w:ascii="Times New Roman" w:hAnsi="Times New Roman" w:cs="Times New Roman"/>
          <w:sz w:val="28"/>
          <w:szCs w:val="28"/>
        </w:rPr>
        <w:t xml:space="preserve">-     </w:t>
      </w:r>
      <w:r w:rsidR="00817807">
        <w:rPr>
          <w:rFonts w:ascii="Times New Roman" w:hAnsi="Times New Roman" w:cs="Times New Roman"/>
          <w:sz w:val="28"/>
          <w:szCs w:val="28"/>
        </w:rPr>
        <w:t>Площадка сепарации</w:t>
      </w:r>
      <w:r w:rsidR="00DA63F2" w:rsidRPr="00DA63F2">
        <w:rPr>
          <w:rFonts w:ascii="Times New Roman" w:hAnsi="Times New Roman" w:cs="Times New Roman"/>
          <w:sz w:val="28"/>
          <w:szCs w:val="28"/>
        </w:rPr>
        <w:t>;</w:t>
      </w:r>
    </w:p>
    <w:p w:rsidR="00DA63F2" w:rsidRPr="00DA63F2" w:rsidRDefault="008D40F4" w:rsidP="00DA6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238">
        <w:rPr>
          <w:rFonts w:ascii="Times New Roman" w:hAnsi="Times New Roman" w:cs="Times New Roman"/>
          <w:sz w:val="28"/>
          <w:szCs w:val="28"/>
        </w:rPr>
        <w:t xml:space="preserve">-     </w:t>
      </w:r>
      <w:r w:rsidR="00817807">
        <w:rPr>
          <w:rFonts w:ascii="Times New Roman" w:hAnsi="Times New Roman" w:cs="Times New Roman"/>
          <w:sz w:val="28"/>
          <w:szCs w:val="28"/>
        </w:rPr>
        <w:t>Компрессорный цех</w:t>
      </w:r>
      <w:r w:rsidR="00DA63F2" w:rsidRPr="00DA63F2">
        <w:rPr>
          <w:rFonts w:ascii="Times New Roman" w:hAnsi="Times New Roman" w:cs="Times New Roman"/>
          <w:sz w:val="28"/>
          <w:szCs w:val="28"/>
        </w:rPr>
        <w:t>;</w:t>
      </w:r>
    </w:p>
    <w:p w:rsidR="00DA63F2" w:rsidRPr="00DA63F2" w:rsidRDefault="00A21E4F" w:rsidP="00DA6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238">
        <w:rPr>
          <w:rFonts w:ascii="Times New Roman" w:hAnsi="Times New Roman" w:cs="Times New Roman"/>
          <w:sz w:val="28"/>
          <w:szCs w:val="28"/>
        </w:rPr>
        <w:t>-</w:t>
      </w:r>
      <w:r w:rsidR="00817807">
        <w:rPr>
          <w:rFonts w:ascii="Times New Roman" w:hAnsi="Times New Roman" w:cs="Times New Roman"/>
          <w:sz w:val="28"/>
          <w:szCs w:val="28"/>
        </w:rPr>
        <w:t xml:space="preserve">     Система вентиляции</w:t>
      </w:r>
      <w:r w:rsidR="00DA63F2" w:rsidRPr="00DA63F2">
        <w:rPr>
          <w:rFonts w:ascii="Times New Roman" w:hAnsi="Times New Roman" w:cs="Times New Roman"/>
          <w:sz w:val="28"/>
          <w:szCs w:val="28"/>
        </w:rPr>
        <w:t>;</w:t>
      </w:r>
    </w:p>
    <w:p w:rsidR="00DA63F2" w:rsidRPr="00DA63F2" w:rsidRDefault="00A21E4F" w:rsidP="00DA6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238">
        <w:rPr>
          <w:rFonts w:ascii="Times New Roman" w:hAnsi="Times New Roman" w:cs="Times New Roman"/>
          <w:sz w:val="28"/>
          <w:szCs w:val="28"/>
        </w:rPr>
        <w:t>-</w:t>
      </w:r>
      <w:r w:rsidR="00DE29C7" w:rsidRPr="00893238">
        <w:rPr>
          <w:rFonts w:ascii="Times New Roman" w:hAnsi="Times New Roman" w:cs="Times New Roman"/>
          <w:sz w:val="28"/>
          <w:szCs w:val="28"/>
        </w:rPr>
        <w:t xml:space="preserve">     </w:t>
      </w:r>
      <w:r w:rsidR="006936AF">
        <w:rPr>
          <w:rFonts w:ascii="Times New Roman" w:hAnsi="Times New Roman" w:cs="Times New Roman"/>
          <w:sz w:val="28"/>
          <w:szCs w:val="28"/>
        </w:rPr>
        <w:t>Узел замера газа</w:t>
      </w:r>
      <w:r w:rsidR="00DA63F2" w:rsidRPr="00DA63F2">
        <w:rPr>
          <w:rFonts w:ascii="Times New Roman" w:hAnsi="Times New Roman" w:cs="Times New Roman"/>
          <w:sz w:val="28"/>
          <w:szCs w:val="28"/>
        </w:rPr>
        <w:t>;</w:t>
      </w:r>
    </w:p>
    <w:p w:rsidR="00DA63F2" w:rsidRPr="00DA63F2" w:rsidRDefault="00DE29C7" w:rsidP="00DA6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238">
        <w:rPr>
          <w:rFonts w:ascii="Times New Roman" w:hAnsi="Times New Roman" w:cs="Times New Roman"/>
          <w:sz w:val="28"/>
          <w:szCs w:val="28"/>
        </w:rPr>
        <w:t xml:space="preserve">-     </w:t>
      </w:r>
      <w:r w:rsidR="006936AF">
        <w:rPr>
          <w:rFonts w:ascii="Times New Roman" w:hAnsi="Times New Roman" w:cs="Times New Roman"/>
          <w:sz w:val="28"/>
          <w:szCs w:val="28"/>
        </w:rPr>
        <w:t>Газовое пожаротушение</w:t>
      </w:r>
      <w:r w:rsidR="00DA63F2" w:rsidRPr="00DA63F2">
        <w:rPr>
          <w:rFonts w:ascii="Times New Roman" w:hAnsi="Times New Roman" w:cs="Times New Roman"/>
          <w:sz w:val="28"/>
          <w:szCs w:val="28"/>
        </w:rPr>
        <w:t>;</w:t>
      </w:r>
    </w:p>
    <w:p w:rsidR="006B7D7D" w:rsidRPr="00DA63F2" w:rsidRDefault="00DE29C7" w:rsidP="00DA63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93238">
        <w:rPr>
          <w:rFonts w:ascii="Times New Roman" w:hAnsi="Times New Roman" w:cs="Times New Roman"/>
          <w:sz w:val="28"/>
          <w:szCs w:val="28"/>
        </w:rPr>
        <w:t>-     Блок управления</w:t>
      </w:r>
      <w:r w:rsidR="00DA63F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F07C8" w:rsidRPr="00893238" w:rsidRDefault="009F07C8" w:rsidP="00DA63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07C8" w:rsidRPr="00DA63F2" w:rsidRDefault="00F74349" w:rsidP="0054133F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A653F">
        <w:rPr>
          <w:rFonts w:ascii="Times New Roman" w:hAnsi="Times New Roman" w:cs="Times New Roman"/>
          <w:b/>
          <w:sz w:val="28"/>
          <w:szCs w:val="28"/>
        </w:rPr>
        <w:t>Площадка сепарации</w:t>
      </w:r>
    </w:p>
    <w:p w:rsidR="00DA63F2" w:rsidRPr="004A653F" w:rsidRDefault="00DA63F2" w:rsidP="00DA63F2">
      <w:pPr>
        <w:pStyle w:val="a3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9F07C8" w:rsidRPr="00DA63F2" w:rsidRDefault="009F07C8" w:rsidP="00DA63F2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63F2">
        <w:rPr>
          <w:rFonts w:ascii="Times New Roman" w:hAnsi="Times New Roman" w:cs="Times New Roman"/>
          <w:b/>
          <w:sz w:val="28"/>
          <w:szCs w:val="28"/>
        </w:rPr>
        <w:t>П</w:t>
      </w:r>
      <w:r w:rsidR="006B7D7D" w:rsidRPr="00DA63F2">
        <w:rPr>
          <w:rFonts w:ascii="Times New Roman" w:hAnsi="Times New Roman" w:cs="Times New Roman"/>
          <w:b/>
          <w:sz w:val="28"/>
          <w:szCs w:val="28"/>
        </w:rPr>
        <w:t>роектом предусматривается:</w:t>
      </w:r>
    </w:p>
    <w:p w:rsidR="0098294D" w:rsidRDefault="00830035" w:rsidP="001D322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93238">
        <w:rPr>
          <w:rFonts w:ascii="Times New Roman" w:hAnsi="Times New Roman" w:cs="Times New Roman"/>
          <w:sz w:val="28"/>
          <w:szCs w:val="28"/>
        </w:rPr>
        <w:t xml:space="preserve">- дистанционный контроль давления и температуры в трубопроводе  </w:t>
      </w:r>
      <w:r w:rsidR="009825B6" w:rsidRPr="00893238">
        <w:rPr>
          <w:rFonts w:ascii="Times New Roman" w:hAnsi="Times New Roman" w:cs="Times New Roman"/>
          <w:sz w:val="28"/>
          <w:szCs w:val="28"/>
        </w:rPr>
        <w:t xml:space="preserve">на входе и выходе с площадки </w:t>
      </w:r>
      <w:r w:rsidRPr="00893238">
        <w:rPr>
          <w:rFonts w:ascii="Times New Roman" w:hAnsi="Times New Roman" w:cs="Times New Roman"/>
          <w:sz w:val="28"/>
          <w:szCs w:val="28"/>
        </w:rPr>
        <w:t>манометром типа</w:t>
      </w:r>
      <w:r w:rsidR="00854345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9825B6" w:rsidRPr="00893238">
        <w:rPr>
          <w:rFonts w:ascii="Times New Roman" w:hAnsi="Times New Roman" w:cs="Times New Roman"/>
          <w:sz w:val="28"/>
          <w:szCs w:val="28"/>
        </w:rPr>
        <w:t>403</w:t>
      </w:r>
      <w:r w:rsidR="00854345" w:rsidRPr="00893238">
        <w:rPr>
          <w:rFonts w:ascii="Times New Roman" w:hAnsi="Times New Roman" w:cs="Times New Roman"/>
          <w:sz w:val="28"/>
          <w:szCs w:val="28"/>
        </w:rPr>
        <w:t>026/0-1-1-515-410-998-20-0-000</w:t>
      </w:r>
      <w:r w:rsidR="00DA63F2" w:rsidRPr="00DA63F2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 xml:space="preserve">и термометром </w:t>
      </w:r>
      <w:r w:rsidR="009825B6" w:rsidRPr="00893238">
        <w:rPr>
          <w:rFonts w:ascii="Times New Roman" w:hAnsi="Times New Roman" w:cs="Times New Roman"/>
          <w:sz w:val="28"/>
          <w:szCs w:val="28"/>
        </w:rPr>
        <w:t>сопротивления типа 902820/10-415-1003-1-9-160-128-26-362,399</w:t>
      </w:r>
      <w:r w:rsidR="00D408A7" w:rsidRPr="00893238">
        <w:rPr>
          <w:rFonts w:ascii="Times New Roman" w:hAnsi="Times New Roman" w:cs="Times New Roman"/>
          <w:sz w:val="28"/>
          <w:szCs w:val="28"/>
        </w:rPr>
        <w:t>.</w:t>
      </w:r>
    </w:p>
    <w:p w:rsidR="00ED0687" w:rsidRDefault="006B7D7D" w:rsidP="00DA63F2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93238">
        <w:rPr>
          <w:rFonts w:ascii="Times New Roman" w:hAnsi="Times New Roman" w:cs="Times New Roman"/>
          <w:sz w:val="28"/>
          <w:szCs w:val="28"/>
        </w:rPr>
        <w:t>Вся</w:t>
      </w:r>
      <w:r w:rsidR="00904FBC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 xml:space="preserve"> сигнализация</w:t>
      </w:r>
      <w:r w:rsidR="00904FBC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 xml:space="preserve"> выносится</w:t>
      </w:r>
      <w:r w:rsidR="00904FBC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 xml:space="preserve"> на</w:t>
      </w:r>
      <w:r w:rsidR="00904FBC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 xml:space="preserve"> щит</w:t>
      </w:r>
      <w:r w:rsidR="00904FBC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 xml:space="preserve"> оператора</w:t>
      </w:r>
      <w:r w:rsidR="009825B6" w:rsidRPr="00893238">
        <w:rPr>
          <w:rFonts w:ascii="Times New Roman" w:hAnsi="Times New Roman" w:cs="Times New Roman"/>
          <w:sz w:val="28"/>
          <w:szCs w:val="28"/>
        </w:rPr>
        <w:t>,</w:t>
      </w:r>
      <w:r w:rsidR="00904FBC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9825B6" w:rsidRPr="00893238">
        <w:rPr>
          <w:rFonts w:ascii="Times New Roman" w:hAnsi="Times New Roman" w:cs="Times New Roman"/>
          <w:sz w:val="28"/>
          <w:szCs w:val="28"/>
        </w:rPr>
        <w:t xml:space="preserve"> находящ</w:t>
      </w:r>
      <w:r w:rsidR="00904FBC" w:rsidRPr="00893238">
        <w:rPr>
          <w:rFonts w:ascii="Times New Roman" w:hAnsi="Times New Roman" w:cs="Times New Roman"/>
          <w:sz w:val="28"/>
          <w:szCs w:val="28"/>
        </w:rPr>
        <w:t xml:space="preserve">ийся  в   помещении </w:t>
      </w:r>
      <w:r w:rsidR="009825B6" w:rsidRPr="00893238">
        <w:rPr>
          <w:rFonts w:ascii="Times New Roman" w:hAnsi="Times New Roman" w:cs="Times New Roman"/>
          <w:sz w:val="28"/>
          <w:szCs w:val="28"/>
        </w:rPr>
        <w:t>блока управления</w:t>
      </w:r>
      <w:r w:rsidR="00ED0687">
        <w:rPr>
          <w:rFonts w:ascii="Times New Roman" w:hAnsi="Times New Roman" w:cs="Times New Roman"/>
          <w:sz w:val="28"/>
          <w:szCs w:val="28"/>
        </w:rPr>
        <w:t>.</w:t>
      </w:r>
    </w:p>
    <w:p w:rsidR="0018004A" w:rsidRDefault="0018004A" w:rsidP="00DA63F2">
      <w:pPr>
        <w:spacing w:after="0" w:line="240" w:lineRule="auto"/>
        <w:ind w:firstLine="708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C4976" w:rsidRPr="00DA63F2" w:rsidRDefault="000559F8" w:rsidP="0054133F">
      <w:pPr>
        <w:pStyle w:val="a3"/>
        <w:numPr>
          <w:ilvl w:val="0"/>
          <w:numId w:val="5"/>
        </w:numPr>
        <w:tabs>
          <w:tab w:val="left" w:pos="142"/>
          <w:tab w:val="left" w:pos="284"/>
        </w:tabs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75FB2">
        <w:rPr>
          <w:rFonts w:ascii="Times New Roman" w:hAnsi="Times New Roman" w:cs="Times New Roman"/>
          <w:b/>
          <w:sz w:val="28"/>
          <w:szCs w:val="28"/>
        </w:rPr>
        <w:t>Компрессорный цех</w:t>
      </w:r>
    </w:p>
    <w:p w:rsidR="00DA63F2" w:rsidRPr="00075FB2" w:rsidRDefault="00DA63F2" w:rsidP="00DA63F2">
      <w:pPr>
        <w:pStyle w:val="a3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9A0FCF" w:rsidRDefault="00F55A5B" w:rsidP="00DA63F2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93238">
        <w:rPr>
          <w:rFonts w:ascii="Times New Roman" w:hAnsi="Times New Roman" w:cs="Times New Roman"/>
          <w:sz w:val="28"/>
          <w:szCs w:val="28"/>
        </w:rPr>
        <w:t>Для непрерывного автоматического контроля уровня загазованности помещения</w:t>
      </w:r>
      <w:r w:rsidR="00EC592B" w:rsidRPr="00893238">
        <w:rPr>
          <w:rFonts w:ascii="Times New Roman" w:hAnsi="Times New Roman" w:cs="Times New Roman"/>
          <w:sz w:val="28"/>
          <w:szCs w:val="28"/>
        </w:rPr>
        <w:t xml:space="preserve"> компрессорного цеха предусматривается установка газоанализаторов типа </w:t>
      </w:r>
      <w:r w:rsidR="00EC592B" w:rsidRPr="00893238">
        <w:rPr>
          <w:rFonts w:ascii="Times New Roman" w:hAnsi="Times New Roman" w:cs="Times New Roman"/>
          <w:sz w:val="28"/>
          <w:szCs w:val="28"/>
          <w:lang w:val="en-US"/>
        </w:rPr>
        <w:t>MILLENNIUM</w:t>
      </w:r>
      <w:r w:rsidR="00EC592B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EC592B" w:rsidRPr="00893238">
        <w:rPr>
          <w:rFonts w:ascii="Times New Roman" w:hAnsi="Times New Roman" w:cs="Times New Roman"/>
          <w:sz w:val="28"/>
          <w:szCs w:val="28"/>
          <w:lang w:val="en-US"/>
        </w:rPr>
        <w:t>ML</w:t>
      </w:r>
      <w:r w:rsidR="00D10CB1" w:rsidRPr="00893238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D10CB1" w:rsidRPr="00893238">
        <w:rPr>
          <w:rFonts w:ascii="Times New Roman" w:hAnsi="Times New Roman" w:cs="Times New Roman"/>
          <w:sz w:val="28"/>
          <w:szCs w:val="28"/>
        </w:rPr>
        <w:t>-</w:t>
      </w:r>
      <w:r w:rsidR="00D10CB1" w:rsidRPr="0089323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D10CB1" w:rsidRPr="00893238">
        <w:rPr>
          <w:rFonts w:ascii="Times New Roman" w:hAnsi="Times New Roman" w:cs="Times New Roman"/>
          <w:sz w:val="28"/>
          <w:szCs w:val="28"/>
        </w:rPr>
        <w:t>-</w:t>
      </w:r>
      <w:r w:rsidR="00D10CB1" w:rsidRPr="00893238">
        <w:rPr>
          <w:rFonts w:ascii="Times New Roman" w:hAnsi="Times New Roman" w:cs="Times New Roman"/>
          <w:sz w:val="28"/>
          <w:szCs w:val="28"/>
          <w:lang w:val="en-US"/>
        </w:rPr>
        <w:t>SIR</w:t>
      </w:r>
      <w:r w:rsidR="00DA63F2" w:rsidRPr="00DA63F2">
        <w:rPr>
          <w:rFonts w:ascii="Times New Roman" w:hAnsi="Times New Roman" w:cs="Times New Roman"/>
          <w:sz w:val="28"/>
          <w:szCs w:val="28"/>
        </w:rPr>
        <w:t>.</w:t>
      </w:r>
      <w:r w:rsidR="009A0F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1F0" w:rsidRPr="00DA63F2" w:rsidRDefault="00A708C5" w:rsidP="00DA63F2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63F2">
        <w:rPr>
          <w:rFonts w:ascii="Times New Roman" w:hAnsi="Times New Roman" w:cs="Times New Roman"/>
          <w:b/>
          <w:sz w:val="28"/>
          <w:szCs w:val="28"/>
        </w:rPr>
        <w:t>Установка данных приборов</w:t>
      </w:r>
      <w:r w:rsidR="00E04FC4" w:rsidRPr="00DA63F2">
        <w:rPr>
          <w:rFonts w:ascii="Times New Roman" w:hAnsi="Times New Roman" w:cs="Times New Roman"/>
          <w:b/>
          <w:sz w:val="28"/>
          <w:szCs w:val="28"/>
        </w:rPr>
        <w:t xml:space="preserve"> обеспечивает: </w:t>
      </w:r>
    </w:p>
    <w:p w:rsidR="000B647E" w:rsidRDefault="003F0456" w:rsidP="00DA63F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893238">
        <w:rPr>
          <w:rFonts w:ascii="Times New Roman" w:hAnsi="Times New Roman" w:cs="Times New Roman"/>
          <w:sz w:val="28"/>
          <w:szCs w:val="28"/>
        </w:rPr>
        <w:t>-</w:t>
      </w:r>
      <w:r w:rsidR="00E04FC4" w:rsidRPr="00893238">
        <w:rPr>
          <w:rFonts w:ascii="Times New Roman" w:hAnsi="Times New Roman" w:cs="Times New Roman"/>
          <w:sz w:val="28"/>
          <w:szCs w:val="28"/>
        </w:rPr>
        <w:t xml:space="preserve"> непрерывный </w:t>
      </w:r>
      <w:proofErr w:type="gramStart"/>
      <w:r w:rsidR="00E04FC4" w:rsidRPr="0089323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04FC4" w:rsidRPr="00893238">
        <w:rPr>
          <w:rFonts w:ascii="Times New Roman" w:hAnsi="Times New Roman" w:cs="Times New Roman"/>
          <w:sz w:val="28"/>
          <w:szCs w:val="28"/>
        </w:rPr>
        <w:t xml:space="preserve"> концентрацией природного газа в помещении;                                                                                                        </w:t>
      </w:r>
      <w:r w:rsidRPr="00893238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04FC4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C00B26">
        <w:rPr>
          <w:rFonts w:ascii="Times New Roman" w:hAnsi="Times New Roman" w:cs="Times New Roman"/>
          <w:sz w:val="28"/>
          <w:szCs w:val="28"/>
        </w:rPr>
        <w:t>-</w:t>
      </w:r>
      <w:r w:rsidRPr="00893238">
        <w:rPr>
          <w:rFonts w:ascii="Times New Roman" w:hAnsi="Times New Roman" w:cs="Times New Roman"/>
          <w:sz w:val="28"/>
          <w:szCs w:val="28"/>
        </w:rPr>
        <w:t xml:space="preserve"> автоматическое включение световой и звуковой </w:t>
      </w:r>
      <w:r w:rsidR="00D408A7" w:rsidRPr="00893238">
        <w:rPr>
          <w:rFonts w:ascii="Times New Roman" w:hAnsi="Times New Roman" w:cs="Times New Roman"/>
          <w:sz w:val="28"/>
          <w:szCs w:val="28"/>
        </w:rPr>
        <w:t xml:space="preserve">аварийной </w:t>
      </w:r>
      <w:r w:rsidRPr="00893238">
        <w:rPr>
          <w:rFonts w:ascii="Times New Roman" w:hAnsi="Times New Roman" w:cs="Times New Roman"/>
          <w:sz w:val="28"/>
          <w:szCs w:val="28"/>
        </w:rPr>
        <w:t xml:space="preserve">сигнализации;                                                                                                                                                 </w:t>
      </w:r>
      <w:r w:rsidR="009F7774" w:rsidRPr="00893238">
        <w:rPr>
          <w:rFonts w:ascii="Times New Roman" w:hAnsi="Times New Roman" w:cs="Times New Roman"/>
          <w:sz w:val="28"/>
          <w:szCs w:val="28"/>
        </w:rPr>
        <w:t>-</w:t>
      </w:r>
      <w:r w:rsidRPr="00893238">
        <w:rPr>
          <w:rFonts w:ascii="Times New Roman" w:hAnsi="Times New Roman" w:cs="Times New Roman"/>
          <w:sz w:val="28"/>
          <w:szCs w:val="28"/>
        </w:rPr>
        <w:t xml:space="preserve"> аварийное включение систем вентиляции при</w:t>
      </w:r>
      <w:r w:rsidR="00B01075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>20%</w:t>
      </w:r>
      <w:r w:rsidR="00B01075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 xml:space="preserve">НПВ;                      </w:t>
      </w:r>
      <w:r w:rsidR="00B01075" w:rsidRPr="0089323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B01075" w:rsidRPr="00893238">
        <w:rPr>
          <w:rFonts w:ascii="Times New Roman" w:hAnsi="Times New Roman" w:cs="Times New Roman"/>
          <w:sz w:val="28"/>
          <w:szCs w:val="28"/>
        </w:rPr>
        <w:t xml:space="preserve">     </w:t>
      </w:r>
      <w:r w:rsidR="009F7774" w:rsidRPr="00893238">
        <w:rPr>
          <w:rFonts w:ascii="Times New Roman" w:hAnsi="Times New Roman" w:cs="Times New Roman"/>
          <w:sz w:val="28"/>
          <w:szCs w:val="28"/>
        </w:rPr>
        <w:t>-</w:t>
      </w:r>
      <w:r w:rsidR="00B01075" w:rsidRPr="00893238">
        <w:rPr>
          <w:rFonts w:ascii="Times New Roman" w:hAnsi="Times New Roman" w:cs="Times New Roman"/>
          <w:sz w:val="28"/>
          <w:szCs w:val="28"/>
        </w:rPr>
        <w:t xml:space="preserve"> аварийное отключение систем вентиляции при 40% НПВ.   </w:t>
      </w:r>
    </w:p>
    <w:p w:rsidR="00391001" w:rsidRPr="00893238" w:rsidRDefault="00B01075" w:rsidP="00DA63F2">
      <w:pPr>
        <w:spacing w:after="0" w:line="240" w:lineRule="auto"/>
        <w:outlineLvl w:val="0"/>
        <w:rPr>
          <w:rFonts w:ascii="Times New Roman" w:hAnsi="Times New Roman" w:cs="Times New Roman"/>
          <w:i/>
          <w:iCs/>
          <w:sz w:val="28"/>
          <w:szCs w:val="28"/>
        </w:rPr>
      </w:pPr>
      <w:r w:rsidRPr="008932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8932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7C4976" w:rsidRPr="00DA63F2" w:rsidRDefault="00391001" w:rsidP="0054133F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75FB2">
        <w:rPr>
          <w:rFonts w:ascii="Times New Roman" w:hAnsi="Times New Roman" w:cs="Times New Roman"/>
          <w:b/>
          <w:sz w:val="28"/>
          <w:szCs w:val="28"/>
        </w:rPr>
        <w:t>Система  вентиляции</w:t>
      </w:r>
    </w:p>
    <w:p w:rsidR="00DA63F2" w:rsidRPr="00075FB2" w:rsidRDefault="00DA63F2" w:rsidP="00DA63F2">
      <w:pPr>
        <w:pStyle w:val="a3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F710B" w:rsidRDefault="00391001" w:rsidP="00DA6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3238">
        <w:rPr>
          <w:rFonts w:ascii="Times New Roman" w:hAnsi="Times New Roman" w:cs="Times New Roman"/>
          <w:sz w:val="28"/>
          <w:szCs w:val="28"/>
        </w:rPr>
        <w:t>Для нормальной работы компрессорного цеха предусматривается   установка шести вытяжных вентиляторов и двух аварийных вытяжных вентиляторов</w:t>
      </w:r>
      <w:r w:rsidR="00DA63F2" w:rsidRPr="00DA63F2">
        <w:rPr>
          <w:rFonts w:ascii="Times New Roman" w:hAnsi="Times New Roman" w:cs="Times New Roman"/>
          <w:sz w:val="28"/>
          <w:szCs w:val="28"/>
        </w:rPr>
        <w:t>.</w:t>
      </w:r>
      <w:r w:rsidR="009F7774" w:rsidRPr="008932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1AAA" w:rsidRDefault="009F7774" w:rsidP="00DA6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63F2">
        <w:rPr>
          <w:rFonts w:ascii="Times New Roman" w:hAnsi="Times New Roman" w:cs="Times New Roman"/>
          <w:b/>
          <w:sz w:val="28"/>
          <w:szCs w:val="28"/>
        </w:rPr>
        <w:t xml:space="preserve">Проектом автоматизации для всех систем вентиляции </w:t>
      </w:r>
      <w:r w:rsidR="007F710B" w:rsidRPr="00DA63F2">
        <w:rPr>
          <w:rFonts w:ascii="Times New Roman" w:hAnsi="Times New Roman" w:cs="Times New Roman"/>
          <w:b/>
          <w:sz w:val="28"/>
          <w:szCs w:val="28"/>
        </w:rPr>
        <w:t>предусматривается</w:t>
      </w:r>
      <w:r w:rsidRPr="00DA63F2">
        <w:rPr>
          <w:rFonts w:ascii="Times New Roman" w:hAnsi="Times New Roman" w:cs="Times New Roman"/>
          <w:b/>
          <w:sz w:val="28"/>
          <w:szCs w:val="28"/>
        </w:rPr>
        <w:t>:</w:t>
      </w:r>
      <w:r w:rsidRPr="0089323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4462C" w:rsidRPr="00893238">
        <w:rPr>
          <w:rFonts w:ascii="Times New Roman" w:hAnsi="Times New Roman" w:cs="Times New Roman"/>
          <w:sz w:val="28"/>
          <w:szCs w:val="28"/>
        </w:rPr>
        <w:t xml:space="preserve">    </w:t>
      </w:r>
      <w:r w:rsidR="00295196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44462C" w:rsidRPr="00893238">
        <w:rPr>
          <w:rFonts w:ascii="Times New Roman" w:hAnsi="Times New Roman" w:cs="Times New Roman"/>
          <w:sz w:val="28"/>
          <w:szCs w:val="28"/>
        </w:rPr>
        <w:t xml:space="preserve">- </w:t>
      </w:r>
      <w:r w:rsidR="00295196" w:rsidRPr="00893238">
        <w:rPr>
          <w:rFonts w:ascii="Times New Roman" w:hAnsi="Times New Roman" w:cs="Times New Roman"/>
          <w:sz w:val="28"/>
          <w:szCs w:val="28"/>
        </w:rPr>
        <w:t xml:space="preserve">местное включение и отключение всех систем вентиляции;                        </w:t>
      </w:r>
      <w:r w:rsidR="0044462C" w:rsidRPr="00893238">
        <w:rPr>
          <w:rFonts w:ascii="Times New Roman" w:hAnsi="Times New Roman" w:cs="Times New Roman"/>
          <w:sz w:val="28"/>
          <w:szCs w:val="28"/>
        </w:rPr>
        <w:t xml:space="preserve">              - </w:t>
      </w:r>
      <w:r w:rsidR="00295196" w:rsidRPr="00893238">
        <w:rPr>
          <w:rFonts w:ascii="Times New Roman" w:hAnsi="Times New Roman" w:cs="Times New Roman"/>
          <w:sz w:val="28"/>
          <w:szCs w:val="28"/>
        </w:rPr>
        <w:t>дистанционное</w:t>
      </w:r>
      <w:r w:rsidR="0044462C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295196" w:rsidRPr="00893238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44462C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295196" w:rsidRPr="00893238">
        <w:rPr>
          <w:rFonts w:ascii="Times New Roman" w:hAnsi="Times New Roman" w:cs="Times New Roman"/>
          <w:sz w:val="28"/>
          <w:szCs w:val="28"/>
        </w:rPr>
        <w:t xml:space="preserve"> всеми</w:t>
      </w:r>
      <w:r w:rsidR="0044462C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295196" w:rsidRPr="00893238">
        <w:rPr>
          <w:rFonts w:ascii="Times New Roman" w:hAnsi="Times New Roman" w:cs="Times New Roman"/>
          <w:sz w:val="28"/>
          <w:szCs w:val="28"/>
        </w:rPr>
        <w:t xml:space="preserve"> системами</w:t>
      </w:r>
      <w:r w:rsidR="0044462C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295196" w:rsidRPr="00893238">
        <w:rPr>
          <w:rFonts w:ascii="Times New Roman" w:hAnsi="Times New Roman" w:cs="Times New Roman"/>
          <w:sz w:val="28"/>
          <w:szCs w:val="28"/>
        </w:rPr>
        <w:t xml:space="preserve"> вентиляции</w:t>
      </w:r>
      <w:r w:rsidR="0044462C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295196" w:rsidRPr="00893238">
        <w:rPr>
          <w:rFonts w:ascii="Times New Roman" w:hAnsi="Times New Roman" w:cs="Times New Roman"/>
          <w:sz w:val="28"/>
          <w:szCs w:val="28"/>
        </w:rPr>
        <w:t xml:space="preserve"> со щита </w:t>
      </w:r>
      <w:r w:rsidR="002A1AA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462C" w:rsidRDefault="002A1AAA" w:rsidP="00DA6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95196" w:rsidRPr="00893238">
        <w:rPr>
          <w:rFonts w:ascii="Times New Roman" w:hAnsi="Times New Roman" w:cs="Times New Roman"/>
          <w:sz w:val="28"/>
          <w:szCs w:val="28"/>
        </w:rPr>
        <w:t xml:space="preserve">оператора находящегося в помещении блока управления;                                                              </w:t>
      </w:r>
      <w:r w:rsidR="0044462C" w:rsidRPr="00893238">
        <w:rPr>
          <w:rFonts w:ascii="Times New Roman" w:hAnsi="Times New Roman" w:cs="Times New Roman"/>
          <w:sz w:val="28"/>
          <w:szCs w:val="28"/>
        </w:rPr>
        <w:t xml:space="preserve">    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62C" w:rsidRPr="00893238">
        <w:rPr>
          <w:rFonts w:ascii="Times New Roman" w:hAnsi="Times New Roman" w:cs="Times New Roman"/>
          <w:sz w:val="28"/>
          <w:szCs w:val="28"/>
        </w:rPr>
        <w:t>включение аварийных систем вентиляции при 20% НПВ;                                                                      - аварийное отключение систем вентиляции при 40% НПВ и пожаре.</w:t>
      </w:r>
    </w:p>
    <w:p w:rsidR="004512EA" w:rsidRPr="0054133F" w:rsidRDefault="00B74F32" w:rsidP="00A744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74F32">
        <w:rPr>
          <w:rFonts w:ascii="Times New Roman" w:hAnsi="Times New Roman" w:cs="Times New Roman"/>
          <w:sz w:val="28"/>
          <w:szCs w:val="28"/>
        </w:rPr>
        <w:t>Крышной</w:t>
      </w:r>
      <w:proofErr w:type="spellEnd"/>
      <w:r w:rsidRPr="00B74F32">
        <w:rPr>
          <w:rFonts w:ascii="Times New Roman" w:hAnsi="Times New Roman" w:cs="Times New Roman"/>
          <w:sz w:val="28"/>
          <w:szCs w:val="28"/>
        </w:rPr>
        <w:t xml:space="preserve"> вентилятор во взрывозащищенном исполнении L=18000 м³/час, N=2.2 кВт, n=960 </w:t>
      </w:r>
      <w:proofErr w:type="gramStart"/>
      <w:r w:rsidRPr="00B74F32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B74F32">
        <w:rPr>
          <w:rFonts w:ascii="Times New Roman" w:hAnsi="Times New Roman" w:cs="Times New Roman"/>
          <w:sz w:val="28"/>
          <w:szCs w:val="28"/>
        </w:rPr>
        <w:t>/мин</w:t>
      </w:r>
      <w:r w:rsidR="004512EA">
        <w:rPr>
          <w:rFonts w:ascii="Times New Roman" w:hAnsi="Times New Roman" w:cs="Times New Roman"/>
          <w:sz w:val="28"/>
          <w:szCs w:val="28"/>
        </w:rPr>
        <w:t xml:space="preserve">. </w:t>
      </w:r>
      <w:r w:rsidR="004512EA" w:rsidRPr="004512EA">
        <w:rPr>
          <w:rFonts w:ascii="Times New Roman" w:hAnsi="Times New Roman" w:cs="Times New Roman"/>
          <w:sz w:val="28"/>
          <w:szCs w:val="28"/>
        </w:rPr>
        <w:t xml:space="preserve">DVV-EX 800D6-K </w:t>
      </w:r>
      <w:r w:rsidR="0054133F" w:rsidRPr="00A744D7">
        <w:rPr>
          <w:rFonts w:ascii="Times New Roman" w:hAnsi="Times New Roman" w:cs="Times New Roman"/>
          <w:b/>
          <w:sz w:val="28"/>
          <w:szCs w:val="28"/>
        </w:rPr>
        <w:t>“SYSTEMAIR”</w:t>
      </w:r>
      <w:r w:rsidR="00383BAA">
        <w:rPr>
          <w:rFonts w:ascii="Times New Roman" w:hAnsi="Times New Roman" w:cs="Times New Roman"/>
          <w:sz w:val="28"/>
          <w:szCs w:val="28"/>
        </w:rPr>
        <w:t xml:space="preserve"> </w:t>
      </w:r>
      <w:r w:rsidR="0097602C" w:rsidRPr="0054133F">
        <w:rPr>
          <w:rFonts w:ascii="Times New Roman" w:hAnsi="Times New Roman" w:cs="Times New Roman"/>
          <w:sz w:val="28"/>
          <w:szCs w:val="28"/>
        </w:rPr>
        <w:t xml:space="preserve">– </w:t>
      </w:r>
      <w:r w:rsidR="00F126A5" w:rsidRPr="0054133F">
        <w:rPr>
          <w:rFonts w:ascii="Times New Roman" w:hAnsi="Times New Roman" w:cs="Times New Roman"/>
          <w:b/>
          <w:sz w:val="28"/>
          <w:szCs w:val="28"/>
        </w:rPr>
        <w:t>16</w:t>
      </w:r>
      <w:r w:rsidR="0097602C" w:rsidRPr="0054133F">
        <w:rPr>
          <w:rFonts w:ascii="Times New Roman" w:hAnsi="Times New Roman" w:cs="Times New Roman"/>
          <w:b/>
          <w:sz w:val="28"/>
          <w:szCs w:val="28"/>
        </w:rPr>
        <w:t>шт.</w:t>
      </w:r>
    </w:p>
    <w:p w:rsidR="00210256" w:rsidRPr="00A744D7" w:rsidRDefault="00210256" w:rsidP="005413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133F" w:rsidRPr="00A744D7" w:rsidRDefault="0054133F" w:rsidP="005413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04A" w:rsidRPr="0054133F" w:rsidRDefault="0044462C" w:rsidP="0054133F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10256">
        <w:rPr>
          <w:rFonts w:ascii="Times New Roman" w:hAnsi="Times New Roman" w:cs="Times New Roman"/>
          <w:b/>
          <w:sz w:val="28"/>
          <w:szCs w:val="28"/>
        </w:rPr>
        <w:lastRenderedPageBreak/>
        <w:t>Узел замера газа</w:t>
      </w:r>
    </w:p>
    <w:p w:rsidR="0054133F" w:rsidRPr="00210256" w:rsidRDefault="0054133F" w:rsidP="0054133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949" w:rsidRPr="00D2240C" w:rsidRDefault="00E060AE" w:rsidP="00541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3238">
        <w:rPr>
          <w:rFonts w:ascii="Times New Roman" w:hAnsi="Times New Roman" w:cs="Times New Roman"/>
          <w:sz w:val="28"/>
          <w:szCs w:val="28"/>
        </w:rPr>
        <w:t xml:space="preserve">Узлы  замера  газа  устанавливаются  на  выходе  компрессорного   агрегата рядом с компрессорным цехом. </w:t>
      </w:r>
    </w:p>
    <w:p w:rsidR="0054133F" w:rsidRPr="00054949" w:rsidRDefault="00E060AE" w:rsidP="000549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949">
        <w:rPr>
          <w:rFonts w:ascii="Times New Roman" w:hAnsi="Times New Roman" w:cs="Times New Roman"/>
          <w:b/>
          <w:sz w:val="28"/>
          <w:szCs w:val="28"/>
        </w:rPr>
        <w:t>Система автоматики по узлам замера газа</w:t>
      </w:r>
      <w:r w:rsidR="001D3222">
        <w:rPr>
          <w:rFonts w:ascii="Times New Roman" w:hAnsi="Times New Roman" w:cs="Times New Roman"/>
          <w:b/>
          <w:sz w:val="28"/>
          <w:szCs w:val="28"/>
        </w:rPr>
        <w:t xml:space="preserve"> должна</w:t>
      </w:r>
      <w:r w:rsidR="0054133F" w:rsidRPr="000549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3222">
        <w:rPr>
          <w:rFonts w:ascii="Times New Roman" w:hAnsi="Times New Roman" w:cs="Times New Roman"/>
          <w:b/>
          <w:sz w:val="28"/>
          <w:szCs w:val="28"/>
        </w:rPr>
        <w:t>обеспечивать</w:t>
      </w:r>
      <w:r w:rsidRPr="0005494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E060AE" w:rsidRPr="0054133F" w:rsidRDefault="00E060AE" w:rsidP="00541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238">
        <w:rPr>
          <w:rFonts w:ascii="Times New Roman" w:hAnsi="Times New Roman" w:cs="Times New Roman"/>
          <w:sz w:val="28"/>
          <w:szCs w:val="28"/>
        </w:rPr>
        <w:t xml:space="preserve">- дистанционный контроль давления и температуры в трубопроводе  на входе и выходе с </w:t>
      </w:r>
      <w:r w:rsidR="00D408A7" w:rsidRPr="00893238">
        <w:rPr>
          <w:rFonts w:ascii="Times New Roman" w:hAnsi="Times New Roman" w:cs="Times New Roman"/>
          <w:sz w:val="28"/>
          <w:szCs w:val="28"/>
        </w:rPr>
        <w:t>узла</w:t>
      </w:r>
      <w:r w:rsidRPr="00893238">
        <w:rPr>
          <w:rFonts w:ascii="Times New Roman" w:hAnsi="Times New Roman" w:cs="Times New Roman"/>
          <w:sz w:val="28"/>
          <w:szCs w:val="28"/>
        </w:rPr>
        <w:t xml:space="preserve"> манометром типа 403026/0-1-1-515-410-998-20-0-000 и термометром сопротивления типа 902820/10-415-1003-1-9-160-128-26-362,399;</w:t>
      </w:r>
      <w:r w:rsidR="00D408A7" w:rsidRPr="008932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F51AA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408A7" w:rsidRPr="00893238">
        <w:rPr>
          <w:rFonts w:ascii="Times New Roman" w:hAnsi="Times New Roman" w:cs="Times New Roman"/>
          <w:sz w:val="28"/>
          <w:szCs w:val="28"/>
        </w:rPr>
        <w:t>- дистанционный контроль и регистрацию расхода газа</w:t>
      </w:r>
      <w:r w:rsidR="0054133F">
        <w:rPr>
          <w:rFonts w:ascii="Times New Roman" w:hAnsi="Times New Roman" w:cs="Times New Roman"/>
          <w:sz w:val="28"/>
          <w:szCs w:val="28"/>
        </w:rPr>
        <w:t xml:space="preserve"> после компрессорных агрегатов.</w:t>
      </w:r>
    </w:p>
    <w:p w:rsidR="00185287" w:rsidRDefault="00E060AE" w:rsidP="00541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3238">
        <w:rPr>
          <w:rFonts w:ascii="Times New Roman" w:hAnsi="Times New Roman" w:cs="Times New Roman"/>
          <w:sz w:val="28"/>
          <w:szCs w:val="28"/>
        </w:rPr>
        <w:t>Вся  сигнализация  выносится  на  щит  оператора,  находящийся  в</w:t>
      </w:r>
      <w:r w:rsidR="0054133F" w:rsidRPr="0054133F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>помещении блока управления</w:t>
      </w:r>
      <w:r w:rsidR="0047134A">
        <w:rPr>
          <w:rFonts w:ascii="Times New Roman" w:hAnsi="Times New Roman" w:cs="Times New Roman"/>
          <w:sz w:val="28"/>
          <w:szCs w:val="28"/>
        </w:rPr>
        <w:t>.</w:t>
      </w:r>
    </w:p>
    <w:p w:rsidR="00185287" w:rsidRPr="00383BAA" w:rsidRDefault="00185287" w:rsidP="00541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12EA">
        <w:rPr>
          <w:rFonts w:ascii="Times New Roman" w:hAnsi="Times New Roman" w:cs="Times New Roman"/>
          <w:sz w:val="28"/>
          <w:szCs w:val="28"/>
        </w:rPr>
        <w:t xml:space="preserve">Расходомер газа </w:t>
      </w:r>
      <w:r w:rsidR="00125513" w:rsidRPr="004512EA">
        <w:rPr>
          <w:rFonts w:ascii="Times New Roman" w:hAnsi="Times New Roman" w:cs="Times New Roman"/>
          <w:sz w:val="28"/>
          <w:szCs w:val="28"/>
        </w:rPr>
        <w:t xml:space="preserve">ANNUBAR </w:t>
      </w:r>
      <w:r w:rsidRPr="004512EA">
        <w:rPr>
          <w:rFonts w:ascii="Times New Roman" w:hAnsi="Times New Roman" w:cs="Times New Roman"/>
          <w:sz w:val="28"/>
          <w:szCs w:val="28"/>
        </w:rPr>
        <w:t>Ду100мм, Ру16.0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2EA">
        <w:rPr>
          <w:rFonts w:ascii="Times New Roman" w:hAnsi="Times New Roman" w:cs="Times New Roman"/>
          <w:sz w:val="28"/>
          <w:szCs w:val="28"/>
        </w:rPr>
        <w:t>МПа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51AA2">
        <w:rPr>
          <w:rFonts w:ascii="Times New Roman" w:hAnsi="Times New Roman" w:cs="Times New Roman"/>
          <w:sz w:val="28"/>
          <w:szCs w:val="28"/>
        </w:rPr>
        <w:t>Модель</w:t>
      </w:r>
      <w:r w:rsidR="0054133F">
        <w:rPr>
          <w:rFonts w:ascii="Times New Roman" w:hAnsi="Times New Roman" w:cs="Times New Roman"/>
          <w:sz w:val="28"/>
          <w:szCs w:val="28"/>
          <w:lang w:val="en-US"/>
        </w:rPr>
        <w:t xml:space="preserve"> 3095 MFA Mass </w:t>
      </w:r>
      <w:proofErr w:type="spellStart"/>
      <w:r w:rsidR="0054133F">
        <w:rPr>
          <w:rFonts w:ascii="Times New Roman" w:hAnsi="Times New Roman" w:cs="Times New Roman"/>
          <w:sz w:val="28"/>
          <w:szCs w:val="28"/>
          <w:lang w:val="en-US"/>
        </w:rPr>
        <w:t>ProBar</w:t>
      </w:r>
      <w:proofErr w:type="spellEnd"/>
      <w:r w:rsidR="0054133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383BAA" w:rsidRPr="0054133F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="00F126A5" w:rsidRPr="0054133F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proofErr w:type="spellStart"/>
      <w:r w:rsidR="00383BAA" w:rsidRPr="0054133F">
        <w:rPr>
          <w:rFonts w:ascii="Times New Roman" w:hAnsi="Times New Roman" w:cs="Times New Roman"/>
          <w:b/>
          <w:sz w:val="28"/>
          <w:szCs w:val="28"/>
        </w:rPr>
        <w:t>шт</w:t>
      </w:r>
      <w:proofErr w:type="spellEnd"/>
      <w:r w:rsidR="00383BAA" w:rsidRPr="0054133F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47134A" w:rsidRPr="00383BAA" w:rsidRDefault="00E060AE" w:rsidP="00DA63F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383BAA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54133F" w:rsidRPr="0054133F" w:rsidRDefault="00B125AC" w:rsidP="0054133F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75FB2">
        <w:rPr>
          <w:rFonts w:ascii="Times New Roman" w:hAnsi="Times New Roman" w:cs="Times New Roman"/>
          <w:b/>
          <w:sz w:val="28"/>
          <w:szCs w:val="28"/>
        </w:rPr>
        <w:t>Газовое пожаротушение</w:t>
      </w:r>
    </w:p>
    <w:p w:rsidR="007C4976" w:rsidRPr="00075FB2" w:rsidRDefault="00F10AFA" w:rsidP="0054133F">
      <w:pPr>
        <w:pStyle w:val="a3"/>
        <w:tabs>
          <w:tab w:val="left" w:pos="284"/>
        </w:tabs>
        <w:spacing w:after="0" w:line="240" w:lineRule="auto"/>
        <w:ind w:left="0"/>
        <w:outlineLvl w:val="0"/>
        <w:rPr>
          <w:rFonts w:ascii="Times New Roman" w:hAnsi="Times New Roman" w:cs="Times New Roman"/>
          <w:sz w:val="28"/>
          <w:szCs w:val="28"/>
        </w:rPr>
      </w:pPr>
      <w:r w:rsidRPr="00075FB2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54133F" w:rsidRPr="0054133F" w:rsidRDefault="00F10AFA" w:rsidP="0054133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93238">
        <w:rPr>
          <w:rFonts w:ascii="Times New Roman" w:hAnsi="Times New Roman" w:cs="Times New Roman"/>
          <w:sz w:val="28"/>
          <w:szCs w:val="28"/>
        </w:rPr>
        <w:t>Т</w:t>
      </w:r>
      <w:r w:rsidR="003C62B8" w:rsidRPr="00893238">
        <w:rPr>
          <w:rFonts w:ascii="Times New Roman" w:hAnsi="Times New Roman" w:cs="Times New Roman"/>
          <w:sz w:val="28"/>
          <w:szCs w:val="28"/>
        </w:rPr>
        <w:t>ехнологической частью проекта для компрессорных агрегатов предусматриваются</w:t>
      </w:r>
      <w:r w:rsidR="00C21A1F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C62B8" w:rsidRPr="00893238">
        <w:rPr>
          <w:rFonts w:ascii="Times New Roman" w:hAnsi="Times New Roman" w:cs="Times New Roman"/>
          <w:sz w:val="28"/>
          <w:szCs w:val="28"/>
        </w:rPr>
        <w:t>установки</w:t>
      </w:r>
      <w:r w:rsidR="00C21A1F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C62B8" w:rsidRPr="00893238">
        <w:rPr>
          <w:rFonts w:ascii="Times New Roman" w:hAnsi="Times New Roman" w:cs="Times New Roman"/>
          <w:sz w:val="28"/>
          <w:szCs w:val="28"/>
        </w:rPr>
        <w:t>газового</w:t>
      </w:r>
      <w:r w:rsidR="00C21A1F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C62B8" w:rsidRPr="00893238">
        <w:rPr>
          <w:rFonts w:ascii="Times New Roman" w:hAnsi="Times New Roman" w:cs="Times New Roman"/>
          <w:sz w:val="28"/>
          <w:szCs w:val="28"/>
        </w:rPr>
        <w:t>пожаротушения</w:t>
      </w:r>
      <w:r w:rsidR="00C21A1F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C62B8" w:rsidRPr="00893238">
        <w:rPr>
          <w:rFonts w:ascii="Times New Roman" w:hAnsi="Times New Roman" w:cs="Times New Roman"/>
          <w:sz w:val="28"/>
          <w:szCs w:val="28"/>
        </w:rPr>
        <w:t>типа</w:t>
      </w:r>
      <w:r w:rsidR="00C21A1F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C62B8" w:rsidRPr="00893238">
        <w:rPr>
          <w:rFonts w:ascii="Times New Roman" w:hAnsi="Times New Roman" w:cs="Times New Roman"/>
          <w:sz w:val="28"/>
          <w:szCs w:val="28"/>
        </w:rPr>
        <w:t>БАЭ</w:t>
      </w:r>
      <w:r w:rsidR="00C21A1F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C62B8" w:rsidRPr="00893238">
        <w:rPr>
          <w:rFonts w:ascii="Times New Roman" w:hAnsi="Times New Roman" w:cs="Times New Roman"/>
          <w:sz w:val="28"/>
          <w:szCs w:val="28"/>
        </w:rPr>
        <w:t xml:space="preserve">по </w:t>
      </w:r>
      <w:r w:rsidR="00A744D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C62B8" w:rsidRPr="00893238">
        <w:rPr>
          <w:rFonts w:ascii="Times New Roman" w:hAnsi="Times New Roman" w:cs="Times New Roman"/>
          <w:sz w:val="28"/>
          <w:szCs w:val="28"/>
        </w:rPr>
        <w:t>ТУ22-3198-75 по</w:t>
      </w:r>
      <w:r w:rsidR="00C21A1F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C62B8" w:rsidRPr="00893238">
        <w:rPr>
          <w:rFonts w:ascii="Times New Roman" w:hAnsi="Times New Roman" w:cs="Times New Roman"/>
          <w:sz w:val="28"/>
          <w:szCs w:val="28"/>
        </w:rPr>
        <w:t>две</w:t>
      </w:r>
      <w:r w:rsidR="00C21A1F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C62B8" w:rsidRPr="00893238">
        <w:rPr>
          <w:rFonts w:ascii="Times New Roman" w:hAnsi="Times New Roman" w:cs="Times New Roman"/>
          <w:sz w:val="28"/>
          <w:szCs w:val="28"/>
        </w:rPr>
        <w:t>батареи</w:t>
      </w:r>
      <w:r w:rsidR="00C21A1F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C62B8" w:rsidRPr="00893238">
        <w:rPr>
          <w:rFonts w:ascii="Times New Roman" w:hAnsi="Times New Roman" w:cs="Times New Roman"/>
          <w:sz w:val="28"/>
          <w:szCs w:val="28"/>
        </w:rPr>
        <w:t>на</w:t>
      </w:r>
      <w:r w:rsidR="00C21A1F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C62B8" w:rsidRPr="00893238">
        <w:rPr>
          <w:rFonts w:ascii="Times New Roman" w:hAnsi="Times New Roman" w:cs="Times New Roman"/>
          <w:sz w:val="28"/>
          <w:szCs w:val="28"/>
        </w:rPr>
        <w:t>каждый</w:t>
      </w:r>
      <w:r w:rsidR="00C21A1F" w:rsidRPr="008932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C62B8" w:rsidRPr="00893238">
        <w:rPr>
          <w:rFonts w:ascii="Times New Roman" w:hAnsi="Times New Roman" w:cs="Times New Roman"/>
          <w:sz w:val="28"/>
          <w:szCs w:val="28"/>
        </w:rPr>
        <w:t>агрегат</w:t>
      </w:r>
      <w:proofErr w:type="gramEnd"/>
      <w:r w:rsidR="00C21A1F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C62B8" w:rsidRPr="00893238">
        <w:rPr>
          <w:rFonts w:ascii="Times New Roman" w:hAnsi="Times New Roman" w:cs="Times New Roman"/>
          <w:sz w:val="28"/>
          <w:szCs w:val="28"/>
        </w:rPr>
        <w:t>из</w:t>
      </w:r>
      <w:r w:rsidR="00C21A1F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C62B8" w:rsidRPr="00893238">
        <w:rPr>
          <w:rFonts w:ascii="Times New Roman" w:hAnsi="Times New Roman" w:cs="Times New Roman"/>
          <w:sz w:val="28"/>
          <w:szCs w:val="28"/>
        </w:rPr>
        <w:t>которых</w:t>
      </w:r>
      <w:r w:rsidR="00C21A1F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C62B8" w:rsidRPr="00893238">
        <w:rPr>
          <w:rFonts w:ascii="Times New Roman" w:hAnsi="Times New Roman" w:cs="Times New Roman"/>
          <w:sz w:val="28"/>
          <w:szCs w:val="28"/>
        </w:rPr>
        <w:t>одна рабочая, одна резервная</w:t>
      </w:r>
      <w:r w:rsidR="0054133F" w:rsidRPr="0054133F">
        <w:rPr>
          <w:rFonts w:ascii="Times New Roman" w:hAnsi="Times New Roman" w:cs="Times New Roman"/>
          <w:sz w:val="28"/>
          <w:szCs w:val="28"/>
        </w:rPr>
        <w:t>.</w:t>
      </w:r>
    </w:p>
    <w:p w:rsidR="009219AC" w:rsidRDefault="00C21A1F" w:rsidP="0054133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93238">
        <w:rPr>
          <w:rFonts w:ascii="Times New Roman" w:hAnsi="Times New Roman" w:cs="Times New Roman"/>
          <w:sz w:val="28"/>
          <w:szCs w:val="28"/>
        </w:rPr>
        <w:t>Включение каждой батареи осуществляется автоматически, дистанционно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 xml:space="preserve"> или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>в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3238">
        <w:rPr>
          <w:rFonts w:ascii="Times New Roman" w:hAnsi="Times New Roman" w:cs="Times New Roman"/>
          <w:sz w:val="28"/>
          <w:szCs w:val="28"/>
        </w:rPr>
        <w:t>ручную</w:t>
      </w:r>
      <w:proofErr w:type="gramEnd"/>
      <w:r w:rsidRPr="00893238">
        <w:rPr>
          <w:rFonts w:ascii="Times New Roman" w:hAnsi="Times New Roman" w:cs="Times New Roman"/>
          <w:sz w:val="28"/>
          <w:szCs w:val="28"/>
        </w:rPr>
        <w:t>.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>Автоматическое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>включение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>происходит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>при срабатывании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>датчиков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>пожарной сигнализации</w:t>
      </w:r>
      <w:r w:rsidR="00355B28" w:rsidRPr="00893238">
        <w:rPr>
          <w:rFonts w:ascii="Times New Roman" w:hAnsi="Times New Roman" w:cs="Times New Roman"/>
          <w:sz w:val="28"/>
          <w:szCs w:val="28"/>
        </w:rPr>
        <w:t>.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55B28" w:rsidRPr="00893238">
        <w:rPr>
          <w:rFonts w:ascii="Times New Roman" w:hAnsi="Times New Roman" w:cs="Times New Roman"/>
          <w:sz w:val="28"/>
          <w:szCs w:val="28"/>
        </w:rPr>
        <w:t>Датчики пожарной сигнализации настроены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55B28" w:rsidRPr="00893238">
        <w:rPr>
          <w:rFonts w:ascii="Times New Roman" w:hAnsi="Times New Roman" w:cs="Times New Roman"/>
          <w:sz w:val="28"/>
          <w:szCs w:val="28"/>
        </w:rPr>
        <w:t>на</w:t>
      </w:r>
      <w:r w:rsidR="0054133F" w:rsidRPr="0054133F">
        <w:rPr>
          <w:rFonts w:ascii="Times New Roman" w:hAnsi="Times New Roman" w:cs="Times New Roman"/>
          <w:sz w:val="28"/>
          <w:szCs w:val="28"/>
        </w:rPr>
        <w:t xml:space="preserve"> </w:t>
      </w:r>
      <w:r w:rsidR="00355B28" w:rsidRPr="00893238">
        <w:rPr>
          <w:rFonts w:ascii="Times New Roman" w:hAnsi="Times New Roman" w:cs="Times New Roman"/>
          <w:sz w:val="28"/>
          <w:szCs w:val="28"/>
        </w:rPr>
        <w:t>наличие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55B28" w:rsidRPr="00893238">
        <w:rPr>
          <w:rFonts w:ascii="Times New Roman" w:hAnsi="Times New Roman" w:cs="Times New Roman"/>
          <w:sz w:val="28"/>
          <w:szCs w:val="28"/>
        </w:rPr>
        <w:t>огня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55B28" w:rsidRPr="00893238">
        <w:rPr>
          <w:rFonts w:ascii="Times New Roman" w:hAnsi="Times New Roman" w:cs="Times New Roman"/>
          <w:sz w:val="28"/>
          <w:szCs w:val="28"/>
        </w:rPr>
        <w:t>и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55B28" w:rsidRPr="00893238">
        <w:rPr>
          <w:rFonts w:ascii="Times New Roman" w:hAnsi="Times New Roman" w:cs="Times New Roman"/>
          <w:sz w:val="28"/>
          <w:szCs w:val="28"/>
        </w:rPr>
        <w:t>устанавливаются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55B28" w:rsidRPr="00893238">
        <w:rPr>
          <w:rFonts w:ascii="Times New Roman" w:hAnsi="Times New Roman" w:cs="Times New Roman"/>
          <w:sz w:val="28"/>
          <w:szCs w:val="28"/>
        </w:rPr>
        <w:t>в контролируемой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55B28" w:rsidRPr="00893238">
        <w:rPr>
          <w:rFonts w:ascii="Times New Roman" w:hAnsi="Times New Roman" w:cs="Times New Roman"/>
          <w:sz w:val="28"/>
          <w:szCs w:val="28"/>
        </w:rPr>
        <w:t>зоне.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55B28" w:rsidRPr="00893238">
        <w:rPr>
          <w:rFonts w:ascii="Times New Roman" w:hAnsi="Times New Roman" w:cs="Times New Roman"/>
          <w:sz w:val="28"/>
          <w:szCs w:val="28"/>
        </w:rPr>
        <w:t>Ручное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55B28" w:rsidRPr="00893238">
        <w:rPr>
          <w:rFonts w:ascii="Times New Roman" w:hAnsi="Times New Roman" w:cs="Times New Roman"/>
          <w:sz w:val="28"/>
          <w:szCs w:val="28"/>
        </w:rPr>
        <w:t>включение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55B28" w:rsidRPr="00893238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55B28" w:rsidRPr="00893238">
        <w:rPr>
          <w:rFonts w:ascii="Times New Roman" w:hAnsi="Times New Roman" w:cs="Times New Roman"/>
          <w:sz w:val="28"/>
          <w:szCs w:val="28"/>
        </w:rPr>
        <w:t>кнопкой расположенной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55B28" w:rsidRPr="00893238">
        <w:rPr>
          <w:rFonts w:ascii="Times New Roman" w:hAnsi="Times New Roman" w:cs="Times New Roman"/>
          <w:sz w:val="28"/>
          <w:szCs w:val="28"/>
        </w:rPr>
        <w:t>по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355B28" w:rsidRPr="00893238">
        <w:rPr>
          <w:rFonts w:ascii="Times New Roman" w:hAnsi="Times New Roman" w:cs="Times New Roman"/>
          <w:sz w:val="28"/>
          <w:szCs w:val="28"/>
        </w:rPr>
        <w:t xml:space="preserve">месту в помещении </w:t>
      </w:r>
      <w:proofErr w:type="gramStart"/>
      <w:r w:rsidR="00355B28" w:rsidRPr="00893238">
        <w:rPr>
          <w:rFonts w:ascii="Times New Roman" w:hAnsi="Times New Roman" w:cs="Times New Roman"/>
          <w:sz w:val="28"/>
          <w:szCs w:val="28"/>
        </w:rPr>
        <w:t>блок-бокса</w:t>
      </w:r>
      <w:proofErr w:type="gramEnd"/>
      <w:r w:rsidR="00355B28" w:rsidRPr="00893238">
        <w:rPr>
          <w:rFonts w:ascii="Times New Roman" w:hAnsi="Times New Roman" w:cs="Times New Roman"/>
          <w:sz w:val="28"/>
          <w:szCs w:val="28"/>
        </w:rPr>
        <w:t xml:space="preserve"> батарей газового пожаротушения</w:t>
      </w:r>
      <w:r w:rsidR="00CF4076" w:rsidRPr="00893238">
        <w:rPr>
          <w:rFonts w:ascii="Times New Roman" w:hAnsi="Times New Roman" w:cs="Times New Roman"/>
          <w:sz w:val="28"/>
          <w:szCs w:val="28"/>
        </w:rPr>
        <w:t xml:space="preserve">. Дистанционное включение осуществляется со  щита оператора расположенного в блоке управления. </w:t>
      </w:r>
    </w:p>
    <w:p w:rsidR="009219AC" w:rsidRDefault="00CF4076" w:rsidP="0054133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93238">
        <w:rPr>
          <w:rFonts w:ascii="Times New Roman" w:hAnsi="Times New Roman" w:cs="Times New Roman"/>
          <w:sz w:val="28"/>
          <w:szCs w:val="28"/>
        </w:rPr>
        <w:t>При включении любой</w:t>
      </w:r>
      <w:r w:rsidR="00680D1D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>из батарей</w:t>
      </w:r>
      <w:r w:rsidR="00680D1D" w:rsidRPr="00893238">
        <w:rPr>
          <w:rFonts w:ascii="Times New Roman" w:hAnsi="Times New Roman" w:cs="Times New Roman"/>
          <w:sz w:val="28"/>
          <w:szCs w:val="28"/>
        </w:rPr>
        <w:t xml:space="preserve"> газового пожаротушения</w:t>
      </w:r>
      <w:r w:rsidRPr="00893238">
        <w:rPr>
          <w:rFonts w:ascii="Times New Roman" w:hAnsi="Times New Roman" w:cs="Times New Roman"/>
          <w:sz w:val="28"/>
          <w:szCs w:val="28"/>
        </w:rPr>
        <w:t xml:space="preserve"> предусмотрена выдача команды на отключение вентиляции и аварийную остановку</w:t>
      </w:r>
      <w:r w:rsidR="00680D1D" w:rsidRPr="008932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0D1D" w:rsidRPr="00893238">
        <w:rPr>
          <w:rFonts w:ascii="Times New Roman" w:hAnsi="Times New Roman" w:cs="Times New Roman"/>
          <w:sz w:val="28"/>
          <w:szCs w:val="28"/>
        </w:rPr>
        <w:t>агрегата</w:t>
      </w:r>
      <w:proofErr w:type="gramEnd"/>
      <w:r w:rsidR="00680D1D" w:rsidRPr="00893238">
        <w:rPr>
          <w:rFonts w:ascii="Times New Roman" w:hAnsi="Times New Roman" w:cs="Times New Roman"/>
          <w:sz w:val="28"/>
          <w:szCs w:val="28"/>
        </w:rPr>
        <w:t xml:space="preserve"> на котором произошёл пожар.                                                                                 </w:t>
      </w:r>
    </w:p>
    <w:p w:rsidR="00A744D7" w:rsidRDefault="00680D1D" w:rsidP="0054133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93238">
        <w:rPr>
          <w:rFonts w:ascii="Times New Roman" w:hAnsi="Times New Roman" w:cs="Times New Roman"/>
          <w:sz w:val="28"/>
          <w:szCs w:val="28"/>
        </w:rPr>
        <w:t>Сигнал от</w:t>
      </w:r>
      <w:r w:rsidR="0027604A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 xml:space="preserve">пожарных </w:t>
      </w:r>
      <w:proofErr w:type="spellStart"/>
      <w:r w:rsidRPr="00893238">
        <w:rPr>
          <w:rFonts w:ascii="Times New Roman" w:hAnsi="Times New Roman" w:cs="Times New Roman"/>
          <w:sz w:val="28"/>
          <w:szCs w:val="28"/>
        </w:rPr>
        <w:t>извещ</w:t>
      </w:r>
      <w:r w:rsidR="00BD00E5" w:rsidRPr="00893238">
        <w:rPr>
          <w:rFonts w:ascii="Times New Roman" w:hAnsi="Times New Roman" w:cs="Times New Roman"/>
          <w:sz w:val="28"/>
          <w:szCs w:val="28"/>
        </w:rPr>
        <w:t>а</w:t>
      </w:r>
      <w:r w:rsidRPr="00893238">
        <w:rPr>
          <w:rFonts w:ascii="Times New Roman" w:hAnsi="Times New Roman" w:cs="Times New Roman"/>
          <w:sz w:val="28"/>
          <w:szCs w:val="28"/>
        </w:rPr>
        <w:t>телей</w:t>
      </w:r>
      <w:proofErr w:type="spellEnd"/>
      <w:r w:rsidR="0027604A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>подаётся</w:t>
      </w:r>
      <w:r w:rsidR="0027604A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>на</w:t>
      </w:r>
      <w:r w:rsidR="0027604A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>станцию пожарной сигнализации</w:t>
      </w:r>
      <w:r w:rsidR="0027604A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Pr="00893238">
        <w:rPr>
          <w:rFonts w:ascii="Times New Roman" w:hAnsi="Times New Roman" w:cs="Times New Roman"/>
          <w:sz w:val="28"/>
          <w:szCs w:val="28"/>
        </w:rPr>
        <w:t>типа “</w:t>
      </w:r>
      <w:r w:rsidR="00A744D7" w:rsidRPr="00893238">
        <w:rPr>
          <w:rFonts w:ascii="Times New Roman" w:hAnsi="Times New Roman" w:cs="Times New Roman"/>
          <w:sz w:val="28"/>
          <w:szCs w:val="28"/>
        </w:rPr>
        <w:t>КОРУНД</w:t>
      </w:r>
      <w:r w:rsidR="006362CF" w:rsidRPr="006362CF">
        <w:rPr>
          <w:rFonts w:ascii="Times New Roman" w:hAnsi="Times New Roman" w:cs="Times New Roman"/>
          <w:sz w:val="28"/>
          <w:szCs w:val="28"/>
        </w:rPr>
        <w:t>”</w:t>
      </w:r>
      <w:r w:rsidR="00E66E41" w:rsidRPr="00893238">
        <w:rPr>
          <w:rFonts w:ascii="Times New Roman" w:hAnsi="Times New Roman" w:cs="Times New Roman"/>
          <w:sz w:val="28"/>
          <w:szCs w:val="28"/>
        </w:rPr>
        <w:t>.</w:t>
      </w:r>
      <w:r w:rsidR="0027604A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E66E41" w:rsidRPr="00893238">
        <w:rPr>
          <w:rFonts w:ascii="Times New Roman" w:hAnsi="Times New Roman" w:cs="Times New Roman"/>
          <w:sz w:val="28"/>
          <w:szCs w:val="28"/>
        </w:rPr>
        <w:t>Сигнал</w:t>
      </w:r>
      <w:r w:rsidR="0027604A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E66E41" w:rsidRPr="00893238">
        <w:rPr>
          <w:rFonts w:ascii="Times New Roman" w:hAnsi="Times New Roman" w:cs="Times New Roman"/>
          <w:sz w:val="28"/>
          <w:szCs w:val="28"/>
        </w:rPr>
        <w:t>со</w:t>
      </w:r>
      <w:r w:rsidR="0027604A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E66E41" w:rsidRPr="00893238">
        <w:rPr>
          <w:rFonts w:ascii="Times New Roman" w:hAnsi="Times New Roman" w:cs="Times New Roman"/>
          <w:sz w:val="28"/>
          <w:szCs w:val="28"/>
        </w:rPr>
        <w:t>станции пожарной сигнализации</w:t>
      </w:r>
      <w:r w:rsidR="0027604A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E66E41" w:rsidRPr="00893238">
        <w:rPr>
          <w:rFonts w:ascii="Times New Roman" w:hAnsi="Times New Roman" w:cs="Times New Roman"/>
          <w:sz w:val="28"/>
          <w:szCs w:val="28"/>
        </w:rPr>
        <w:t xml:space="preserve"> поступает</w:t>
      </w:r>
      <w:r w:rsidR="0027604A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E66E41" w:rsidRPr="00893238">
        <w:rPr>
          <w:rFonts w:ascii="Times New Roman" w:hAnsi="Times New Roman" w:cs="Times New Roman"/>
          <w:sz w:val="28"/>
          <w:szCs w:val="28"/>
        </w:rPr>
        <w:t>на щит</w:t>
      </w:r>
      <w:r w:rsidR="0027604A" w:rsidRPr="00893238">
        <w:rPr>
          <w:rFonts w:ascii="Times New Roman" w:hAnsi="Times New Roman" w:cs="Times New Roman"/>
          <w:sz w:val="28"/>
          <w:szCs w:val="28"/>
        </w:rPr>
        <w:t xml:space="preserve"> </w:t>
      </w:r>
      <w:r w:rsidR="00E66E41" w:rsidRPr="00893238">
        <w:rPr>
          <w:rFonts w:ascii="Times New Roman" w:hAnsi="Times New Roman" w:cs="Times New Roman"/>
          <w:sz w:val="28"/>
          <w:szCs w:val="28"/>
        </w:rPr>
        <w:t xml:space="preserve">оператора. </w:t>
      </w:r>
    </w:p>
    <w:p w:rsidR="006362CF" w:rsidRPr="00A744D7" w:rsidRDefault="0027604A" w:rsidP="00A744D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744D7">
        <w:rPr>
          <w:rFonts w:ascii="Times New Roman" w:hAnsi="Times New Roman" w:cs="Times New Roman"/>
          <w:b/>
          <w:sz w:val="28"/>
          <w:szCs w:val="28"/>
        </w:rPr>
        <w:t xml:space="preserve">На щите оператора предусмотрены общие сигналы: </w:t>
      </w:r>
    </w:p>
    <w:p w:rsidR="000F52AE" w:rsidRPr="006362CF" w:rsidRDefault="000F52AE" w:rsidP="006362C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7604A" w:rsidRPr="00893238">
        <w:rPr>
          <w:rFonts w:ascii="Times New Roman" w:hAnsi="Times New Roman" w:cs="Times New Roman"/>
          <w:sz w:val="28"/>
          <w:szCs w:val="28"/>
        </w:rPr>
        <w:t xml:space="preserve"> автома</w:t>
      </w:r>
      <w:r>
        <w:rPr>
          <w:rFonts w:ascii="Times New Roman" w:hAnsi="Times New Roman" w:cs="Times New Roman"/>
          <w:sz w:val="28"/>
          <w:szCs w:val="28"/>
        </w:rPr>
        <w:t xml:space="preserve">тическое пожаротушение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отключен</w:t>
      </w:r>
      <w:proofErr w:type="gramEnd"/>
      <w:r w:rsidR="006362CF" w:rsidRPr="006362CF">
        <w:rPr>
          <w:rFonts w:ascii="Times New Roman" w:hAnsi="Times New Roman" w:cs="Times New Roman"/>
          <w:sz w:val="28"/>
          <w:szCs w:val="28"/>
        </w:rPr>
        <w:t>;</w:t>
      </w:r>
    </w:p>
    <w:p w:rsidR="000F52AE" w:rsidRDefault="000F52AE" w:rsidP="00DA63F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604A" w:rsidRPr="00893238">
        <w:rPr>
          <w:rFonts w:ascii="Times New Roman" w:hAnsi="Times New Roman" w:cs="Times New Roman"/>
          <w:sz w:val="28"/>
          <w:szCs w:val="28"/>
        </w:rPr>
        <w:t xml:space="preserve">наличие питания в схеме пожаротушения. </w:t>
      </w:r>
    </w:p>
    <w:p w:rsidR="006362CF" w:rsidRPr="00054949" w:rsidRDefault="0027604A" w:rsidP="00054949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54949">
        <w:rPr>
          <w:rFonts w:ascii="Times New Roman" w:hAnsi="Times New Roman" w:cs="Times New Roman"/>
          <w:b/>
          <w:sz w:val="28"/>
          <w:szCs w:val="28"/>
        </w:rPr>
        <w:t>Кроме этого</w:t>
      </w:r>
      <w:r w:rsidR="00110C27" w:rsidRPr="000549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4949">
        <w:rPr>
          <w:rFonts w:ascii="Times New Roman" w:hAnsi="Times New Roman" w:cs="Times New Roman"/>
          <w:b/>
          <w:sz w:val="28"/>
          <w:szCs w:val="28"/>
        </w:rPr>
        <w:t>на станции пожарной сигнализации</w:t>
      </w:r>
      <w:r w:rsidR="00B90B92" w:rsidRPr="000549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4949">
        <w:rPr>
          <w:rFonts w:ascii="Times New Roman" w:hAnsi="Times New Roman" w:cs="Times New Roman"/>
          <w:b/>
          <w:sz w:val="28"/>
          <w:szCs w:val="28"/>
        </w:rPr>
        <w:t>“</w:t>
      </w:r>
      <w:r w:rsidR="00A744D7" w:rsidRPr="00054949">
        <w:rPr>
          <w:rFonts w:ascii="Times New Roman" w:hAnsi="Times New Roman" w:cs="Times New Roman"/>
          <w:b/>
          <w:sz w:val="28"/>
          <w:szCs w:val="28"/>
        </w:rPr>
        <w:t>КОРУНД</w:t>
      </w:r>
      <w:r w:rsidR="006362CF" w:rsidRPr="00054949">
        <w:rPr>
          <w:rFonts w:ascii="Times New Roman" w:hAnsi="Times New Roman" w:cs="Times New Roman"/>
          <w:b/>
          <w:sz w:val="28"/>
          <w:szCs w:val="28"/>
        </w:rPr>
        <w:t>”</w:t>
      </w:r>
      <w:r w:rsidRPr="000549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0B92" w:rsidRPr="00054949">
        <w:rPr>
          <w:rFonts w:ascii="Times New Roman" w:hAnsi="Times New Roman" w:cs="Times New Roman"/>
          <w:b/>
          <w:sz w:val="28"/>
          <w:szCs w:val="28"/>
        </w:rPr>
        <w:t>предусмотрены сигналы:</w:t>
      </w:r>
    </w:p>
    <w:p w:rsidR="009815E4" w:rsidRDefault="00457006" w:rsidP="006362CF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0B92" w:rsidRPr="00893238">
        <w:rPr>
          <w:rFonts w:ascii="Times New Roman" w:hAnsi="Times New Roman" w:cs="Times New Roman"/>
          <w:sz w:val="28"/>
          <w:szCs w:val="28"/>
        </w:rPr>
        <w:t xml:space="preserve"> пожар (по каждому компрессорному агрегату);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-</w:t>
      </w:r>
      <w:r w:rsidR="00B90B92" w:rsidRPr="00893238">
        <w:rPr>
          <w:rFonts w:ascii="Times New Roman" w:hAnsi="Times New Roman" w:cs="Times New Roman"/>
          <w:sz w:val="28"/>
          <w:szCs w:val="28"/>
        </w:rPr>
        <w:t xml:space="preserve"> тревога;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-</w:t>
      </w:r>
      <w:r w:rsidR="00B90B92" w:rsidRPr="00893238">
        <w:rPr>
          <w:rFonts w:ascii="Times New Roman" w:hAnsi="Times New Roman" w:cs="Times New Roman"/>
          <w:sz w:val="28"/>
          <w:szCs w:val="28"/>
        </w:rPr>
        <w:t xml:space="preserve"> обрыв цепей </w:t>
      </w:r>
      <w:proofErr w:type="spellStart"/>
      <w:r w:rsidR="00B90B92" w:rsidRPr="00893238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="00B90B92" w:rsidRPr="0089323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815E4" w:rsidRPr="00D2240C" w:rsidRDefault="009815E4" w:rsidP="00DA63F2">
      <w:pPr>
        <w:spacing w:after="0" w:line="240" w:lineRule="auto"/>
        <w:ind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054949" w:rsidRPr="00D2240C" w:rsidRDefault="00054949" w:rsidP="00DA63F2">
      <w:pPr>
        <w:spacing w:after="0" w:line="240" w:lineRule="auto"/>
        <w:ind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054949" w:rsidRPr="00D2240C" w:rsidRDefault="00054949" w:rsidP="00DA63F2">
      <w:pPr>
        <w:spacing w:after="0" w:line="240" w:lineRule="auto"/>
        <w:ind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D94C25" w:rsidRPr="006362CF" w:rsidRDefault="00D94C25" w:rsidP="006362CF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FB2">
        <w:rPr>
          <w:rFonts w:ascii="Times New Roman" w:hAnsi="Times New Roman" w:cs="Times New Roman"/>
          <w:b/>
          <w:sz w:val="28"/>
          <w:szCs w:val="28"/>
        </w:rPr>
        <w:t>Сооружения пожаротушения</w:t>
      </w:r>
    </w:p>
    <w:p w:rsidR="006362CF" w:rsidRPr="00075FB2" w:rsidRDefault="006362CF" w:rsidP="006362CF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94C25" w:rsidRPr="00D94C25" w:rsidRDefault="00D94C25" w:rsidP="006362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4C25">
        <w:rPr>
          <w:rFonts w:ascii="Times New Roman" w:hAnsi="Times New Roman" w:cs="Times New Roman"/>
          <w:sz w:val="28"/>
          <w:szCs w:val="28"/>
        </w:rPr>
        <w:t>Блок-бокс батарей газового пожаротушения стационарный – это комплектное изделие оперативного применения для обеспечения газового пожаротушения на объектах нефтегазовой отрасли. Блок-бокс предназначен для хранения и подачи огнетушащего вещества к очагу пожара. Пуск установки газового пожаротушения предусмотрен электрический. Блок-бокс оборудуется вытяжной вентиляцией с естественным побуждением.</w:t>
      </w:r>
    </w:p>
    <w:p w:rsidR="00D94C25" w:rsidRDefault="00D94C25" w:rsidP="006362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4C25">
        <w:rPr>
          <w:rFonts w:ascii="Times New Roman" w:hAnsi="Times New Roman" w:cs="Times New Roman"/>
          <w:sz w:val="28"/>
          <w:szCs w:val="28"/>
        </w:rPr>
        <w:t xml:space="preserve">Системы автоматического газового пожаротушения работают следующим образом: при получении сигнала от пожарного </w:t>
      </w:r>
      <w:proofErr w:type="spellStart"/>
      <w:r w:rsidRPr="00D94C25">
        <w:rPr>
          <w:rFonts w:ascii="Times New Roman" w:hAnsi="Times New Roman" w:cs="Times New Roman"/>
          <w:sz w:val="28"/>
          <w:szCs w:val="28"/>
        </w:rPr>
        <w:t>извещателя</w:t>
      </w:r>
      <w:proofErr w:type="spellEnd"/>
      <w:r w:rsidRPr="00D94C25">
        <w:rPr>
          <w:rFonts w:ascii="Times New Roman" w:hAnsi="Times New Roman" w:cs="Times New Roman"/>
          <w:sz w:val="28"/>
          <w:szCs w:val="28"/>
        </w:rPr>
        <w:t xml:space="preserve"> срабатывает пиропатрон соответствующей группы баллонов, вскрывается рабочая мембрана запорно-пускового устройства баллонов, и двуокись углерода подается к очагу пожара.</w:t>
      </w:r>
    </w:p>
    <w:p w:rsidR="00577DCD" w:rsidRDefault="00577DCD" w:rsidP="006362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Блок – бокс газового пожаротушения должен быть собран на заводе </w:t>
      </w:r>
      <w:r w:rsidR="001C2CF6">
        <w:rPr>
          <w:rFonts w:ascii="Times New Roman" w:hAnsi="Times New Roman" w:cs="Times New Roman"/>
          <w:sz w:val="28"/>
          <w:szCs w:val="28"/>
        </w:rPr>
        <w:t xml:space="preserve">изготовителе, включая окраску, все необходимые средства автоматизации, предохранительные </w:t>
      </w:r>
      <w:r w:rsidR="004F5AC6">
        <w:rPr>
          <w:rFonts w:ascii="Times New Roman" w:hAnsi="Times New Roman" w:cs="Times New Roman"/>
          <w:sz w:val="28"/>
          <w:szCs w:val="28"/>
        </w:rPr>
        <w:t>устройства и материа</w:t>
      </w:r>
      <w:r w:rsidR="00803768">
        <w:rPr>
          <w:rFonts w:ascii="Times New Roman" w:hAnsi="Times New Roman" w:cs="Times New Roman"/>
          <w:sz w:val="28"/>
          <w:szCs w:val="28"/>
        </w:rPr>
        <w:t>лы (кабели с кабельными вводами, фитинги, ответные фланцы и крепежные детали) для его монтажа на площадке.</w:t>
      </w:r>
    </w:p>
    <w:p w:rsidR="008B40BC" w:rsidRPr="00054949" w:rsidRDefault="008B40BC" w:rsidP="000549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4949">
        <w:rPr>
          <w:rFonts w:ascii="Times New Roman" w:hAnsi="Times New Roman" w:cs="Times New Roman"/>
          <w:b/>
          <w:sz w:val="28"/>
          <w:szCs w:val="28"/>
        </w:rPr>
        <w:t>Блок - бокс батарей газового пожаротушения в составе: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97"/>
        <w:gridCol w:w="1240"/>
      </w:tblGrid>
      <w:tr w:rsidR="00C91BC2" w:rsidRPr="00B90165" w:rsidTr="00C91BC2">
        <w:tc>
          <w:tcPr>
            <w:tcW w:w="8897" w:type="dxa"/>
          </w:tcPr>
          <w:p w:rsidR="00C91BC2" w:rsidRPr="00054949" w:rsidRDefault="00C91BC2" w:rsidP="00C91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0BC">
              <w:rPr>
                <w:rFonts w:ascii="Times New Roman" w:hAnsi="Times New Roman" w:cs="Times New Roman"/>
                <w:sz w:val="28"/>
                <w:szCs w:val="28"/>
              </w:rPr>
              <w:t>Батарея автоматическая с электрическим пуском БАЭ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1BC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54949">
              <w:rPr>
                <w:rFonts w:ascii="Times New Roman" w:hAnsi="Times New Roman" w:cs="Times New Roman"/>
                <w:sz w:val="28"/>
                <w:szCs w:val="28"/>
              </w:rPr>
              <w:t>ТУ 22-3198-75</w:t>
            </w:r>
          </w:p>
        </w:tc>
        <w:tc>
          <w:tcPr>
            <w:tcW w:w="1240" w:type="dxa"/>
          </w:tcPr>
          <w:p w:rsidR="00C91BC2" w:rsidRPr="00B90165" w:rsidRDefault="00C91BC2" w:rsidP="0005494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016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54949">
              <w:rPr>
                <w:rFonts w:ascii="Times New Roman" w:hAnsi="Times New Roman" w:cs="Times New Roman"/>
                <w:b/>
                <w:sz w:val="28"/>
                <w:szCs w:val="28"/>
              </w:rPr>
              <w:t>8шт.</w:t>
            </w:r>
          </w:p>
        </w:tc>
      </w:tr>
      <w:tr w:rsidR="00C91BC2" w:rsidRPr="00B90165" w:rsidTr="00C91BC2">
        <w:tc>
          <w:tcPr>
            <w:tcW w:w="8897" w:type="dxa"/>
          </w:tcPr>
          <w:p w:rsidR="00C91BC2" w:rsidRPr="00054949" w:rsidRDefault="00C91BC2" w:rsidP="00C91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165">
              <w:rPr>
                <w:rFonts w:ascii="Times New Roman" w:hAnsi="Times New Roman" w:cs="Times New Roman"/>
                <w:sz w:val="28"/>
                <w:szCs w:val="28"/>
              </w:rPr>
              <w:t>Секция наборная 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49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 w:rsidRPr="00054949">
              <w:rPr>
                <w:rFonts w:ascii="Times New Roman" w:hAnsi="Times New Roman" w:cs="Times New Roman"/>
                <w:sz w:val="28"/>
                <w:szCs w:val="28"/>
              </w:rPr>
              <w:t>ТУ 22-3198-75</w:t>
            </w:r>
          </w:p>
        </w:tc>
        <w:tc>
          <w:tcPr>
            <w:tcW w:w="1240" w:type="dxa"/>
          </w:tcPr>
          <w:p w:rsidR="00C91BC2" w:rsidRPr="00B90165" w:rsidRDefault="00C91BC2" w:rsidP="0005494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016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54949">
              <w:rPr>
                <w:rFonts w:ascii="Times New Roman" w:hAnsi="Times New Roman" w:cs="Times New Roman"/>
                <w:b/>
                <w:sz w:val="28"/>
                <w:szCs w:val="28"/>
              </w:rPr>
              <w:t>8шт.</w:t>
            </w:r>
          </w:p>
        </w:tc>
      </w:tr>
      <w:tr w:rsidR="00C91BC2" w:rsidRPr="00B90165" w:rsidTr="00C91BC2">
        <w:tc>
          <w:tcPr>
            <w:tcW w:w="8897" w:type="dxa"/>
          </w:tcPr>
          <w:p w:rsidR="00C91BC2" w:rsidRPr="00054949" w:rsidRDefault="00C91BC2" w:rsidP="00C91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165">
              <w:rPr>
                <w:rFonts w:ascii="Times New Roman" w:hAnsi="Times New Roman" w:cs="Times New Roman"/>
                <w:sz w:val="28"/>
                <w:szCs w:val="28"/>
              </w:rPr>
              <w:t>Побудительно-пусковая секция ПСР-32А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4949">
              <w:rPr>
                <w:rFonts w:ascii="Times New Roman" w:hAnsi="Times New Roman" w:cs="Times New Roman"/>
                <w:sz w:val="28"/>
                <w:szCs w:val="28"/>
              </w:rPr>
              <w:t>- ТУ 22-3196-75</w:t>
            </w:r>
          </w:p>
        </w:tc>
        <w:tc>
          <w:tcPr>
            <w:tcW w:w="1240" w:type="dxa"/>
          </w:tcPr>
          <w:p w:rsidR="00C91BC2" w:rsidRPr="00B90165" w:rsidRDefault="00C91BC2" w:rsidP="0005494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016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54949">
              <w:rPr>
                <w:rFonts w:ascii="Times New Roman" w:hAnsi="Times New Roman" w:cs="Times New Roman"/>
                <w:b/>
                <w:sz w:val="28"/>
                <w:szCs w:val="28"/>
              </w:rPr>
              <w:t>8шт.</w:t>
            </w:r>
          </w:p>
        </w:tc>
      </w:tr>
      <w:tr w:rsidR="00C91BC2" w:rsidRPr="00B90165" w:rsidTr="00C91BC2">
        <w:tc>
          <w:tcPr>
            <w:tcW w:w="8897" w:type="dxa"/>
          </w:tcPr>
          <w:p w:rsidR="00C91BC2" w:rsidRPr="00054949" w:rsidRDefault="00C91BC2" w:rsidP="00C91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165">
              <w:rPr>
                <w:rFonts w:ascii="Times New Roman" w:hAnsi="Times New Roman" w:cs="Times New Roman"/>
                <w:sz w:val="28"/>
                <w:szCs w:val="28"/>
              </w:rPr>
              <w:t>Распределительное устройство РУ-32А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4949">
              <w:rPr>
                <w:rFonts w:ascii="Times New Roman" w:hAnsi="Times New Roman" w:cs="Times New Roman"/>
                <w:sz w:val="28"/>
                <w:szCs w:val="28"/>
              </w:rPr>
              <w:t>- ТУ 22-3195-75</w:t>
            </w:r>
          </w:p>
        </w:tc>
        <w:tc>
          <w:tcPr>
            <w:tcW w:w="1240" w:type="dxa"/>
          </w:tcPr>
          <w:p w:rsidR="00C91BC2" w:rsidRPr="00B90165" w:rsidRDefault="00C91BC2" w:rsidP="0005494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016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54949">
              <w:rPr>
                <w:rFonts w:ascii="Times New Roman" w:hAnsi="Times New Roman" w:cs="Times New Roman"/>
                <w:b/>
                <w:sz w:val="28"/>
                <w:szCs w:val="28"/>
              </w:rPr>
              <w:t>8шт.</w:t>
            </w:r>
          </w:p>
        </w:tc>
      </w:tr>
      <w:tr w:rsidR="00C91BC2" w:rsidRPr="00B90165" w:rsidTr="00C91BC2">
        <w:tc>
          <w:tcPr>
            <w:tcW w:w="8897" w:type="dxa"/>
          </w:tcPr>
          <w:p w:rsidR="00C91BC2" w:rsidRPr="00054949" w:rsidRDefault="00C91BC2" w:rsidP="00C91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165">
              <w:rPr>
                <w:rFonts w:ascii="Times New Roman" w:hAnsi="Times New Roman" w:cs="Times New Roman"/>
                <w:sz w:val="28"/>
                <w:szCs w:val="28"/>
              </w:rPr>
              <w:t>Сигнализатор давления универсальный СДУ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4949">
              <w:rPr>
                <w:rFonts w:ascii="Times New Roman" w:hAnsi="Times New Roman" w:cs="Times New Roman"/>
                <w:sz w:val="28"/>
                <w:szCs w:val="28"/>
              </w:rPr>
              <w:t>- ТУ 22-4005-77</w:t>
            </w:r>
          </w:p>
        </w:tc>
        <w:tc>
          <w:tcPr>
            <w:tcW w:w="1240" w:type="dxa"/>
          </w:tcPr>
          <w:p w:rsidR="00C91BC2" w:rsidRPr="00B90165" w:rsidRDefault="00C91BC2" w:rsidP="0005494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016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54949">
              <w:rPr>
                <w:rFonts w:ascii="Times New Roman" w:hAnsi="Times New Roman" w:cs="Times New Roman"/>
                <w:b/>
                <w:sz w:val="28"/>
                <w:szCs w:val="28"/>
              </w:rPr>
              <w:t>8шт.</w:t>
            </w:r>
          </w:p>
        </w:tc>
      </w:tr>
      <w:tr w:rsidR="00B90165" w:rsidRPr="00B90165" w:rsidTr="00C91BC2">
        <w:tc>
          <w:tcPr>
            <w:tcW w:w="8897" w:type="dxa"/>
          </w:tcPr>
          <w:p w:rsidR="00B90165" w:rsidRPr="00B90165" w:rsidRDefault="00B90165" w:rsidP="00C91B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165">
              <w:rPr>
                <w:rFonts w:ascii="Times New Roman" w:hAnsi="Times New Roman" w:cs="Times New Roman"/>
                <w:sz w:val="28"/>
                <w:szCs w:val="28"/>
              </w:rPr>
              <w:t xml:space="preserve">Раструб распылитель с поворотным соединением </w:t>
            </w:r>
            <w:r w:rsidRPr="00B901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Du</w:t>
            </w:r>
            <w:r w:rsidRPr="00B90165">
              <w:rPr>
                <w:rFonts w:ascii="Times New Roman" w:hAnsi="Times New Roman" w:cs="Times New Roman"/>
                <w:sz w:val="28"/>
                <w:szCs w:val="28"/>
              </w:rPr>
              <w:t xml:space="preserve">32 </w:t>
            </w:r>
            <w:proofErr w:type="spellStart"/>
            <w:r w:rsidRPr="00B901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</w:t>
            </w:r>
            <w:proofErr w:type="spellEnd"/>
            <w:r w:rsidRPr="00B90165">
              <w:rPr>
                <w:rFonts w:ascii="Times New Roman" w:hAnsi="Times New Roman" w:cs="Times New Roman"/>
                <w:sz w:val="28"/>
                <w:szCs w:val="28"/>
                <w:lang w:val="tk-TM"/>
              </w:rPr>
              <w:t>15</w:t>
            </w:r>
            <w:r w:rsidRPr="00B90165">
              <w:rPr>
                <w:rFonts w:ascii="Times New Roman" w:hAnsi="Times New Roman" w:cs="Times New Roman"/>
                <w:sz w:val="28"/>
                <w:szCs w:val="28"/>
              </w:rPr>
              <w:t xml:space="preserve"> МПа</w:t>
            </w:r>
          </w:p>
        </w:tc>
        <w:tc>
          <w:tcPr>
            <w:tcW w:w="1240" w:type="dxa"/>
          </w:tcPr>
          <w:p w:rsidR="00B90165" w:rsidRPr="00B90165" w:rsidRDefault="00B90165" w:rsidP="0005494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016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54949">
              <w:rPr>
                <w:rFonts w:ascii="Times New Roman" w:hAnsi="Times New Roman" w:cs="Times New Roman"/>
                <w:b/>
                <w:sz w:val="28"/>
                <w:szCs w:val="28"/>
              </w:rPr>
              <w:t>8шт.</w:t>
            </w:r>
          </w:p>
        </w:tc>
      </w:tr>
    </w:tbl>
    <w:p w:rsidR="00B90165" w:rsidRPr="00B90165" w:rsidRDefault="00B90165" w:rsidP="00DA63F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74833" w:rsidRPr="006362CF" w:rsidRDefault="000E7978" w:rsidP="00B90165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5FB2">
        <w:rPr>
          <w:rFonts w:ascii="Times New Roman" w:hAnsi="Times New Roman" w:cs="Times New Roman"/>
          <w:b/>
          <w:sz w:val="28"/>
          <w:szCs w:val="28"/>
        </w:rPr>
        <w:t>Блок управления</w:t>
      </w:r>
    </w:p>
    <w:p w:rsidR="006362CF" w:rsidRPr="00B90165" w:rsidRDefault="006362CF" w:rsidP="006362CF">
      <w:pPr>
        <w:pStyle w:val="a3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54949" w:rsidRPr="00D2240C" w:rsidRDefault="00110C27" w:rsidP="0005494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93238">
        <w:rPr>
          <w:rFonts w:ascii="Times New Roman" w:hAnsi="Times New Roman" w:cs="Times New Roman"/>
          <w:sz w:val="28"/>
          <w:szCs w:val="28"/>
        </w:rPr>
        <w:t xml:space="preserve">В блоке управления в помещение </w:t>
      </w:r>
      <w:proofErr w:type="gramStart"/>
      <w:r w:rsidRPr="00893238">
        <w:rPr>
          <w:rFonts w:ascii="Times New Roman" w:hAnsi="Times New Roman" w:cs="Times New Roman"/>
          <w:sz w:val="28"/>
          <w:szCs w:val="28"/>
        </w:rPr>
        <w:t>операторной</w:t>
      </w:r>
      <w:proofErr w:type="gramEnd"/>
      <w:r w:rsidRPr="00893238">
        <w:rPr>
          <w:rFonts w:ascii="Times New Roman" w:hAnsi="Times New Roman" w:cs="Times New Roman"/>
          <w:sz w:val="28"/>
          <w:szCs w:val="28"/>
        </w:rPr>
        <w:t xml:space="preserve"> расположены щит оператора, щит компрессоров, щит компрессора #3</w:t>
      </w:r>
      <w:r w:rsidRPr="00893238">
        <w:rPr>
          <w:rFonts w:ascii="Times New Roman" w:hAnsi="Times New Roman" w:cs="Times New Roman"/>
          <w:sz w:val="28"/>
          <w:szCs w:val="28"/>
          <w:lang w:val="en-US"/>
        </w:rPr>
        <w:t>RCP</w:t>
      </w:r>
      <w:r w:rsidRPr="00893238">
        <w:rPr>
          <w:rFonts w:ascii="Times New Roman" w:hAnsi="Times New Roman" w:cs="Times New Roman"/>
          <w:sz w:val="28"/>
          <w:szCs w:val="28"/>
        </w:rPr>
        <w:t xml:space="preserve"> №1, щит компрессора #3</w:t>
      </w:r>
      <w:r w:rsidRPr="00893238">
        <w:rPr>
          <w:rFonts w:ascii="Times New Roman" w:hAnsi="Times New Roman" w:cs="Times New Roman"/>
          <w:sz w:val="28"/>
          <w:szCs w:val="28"/>
          <w:lang w:val="en-US"/>
        </w:rPr>
        <w:t>RCP</w:t>
      </w:r>
      <w:r w:rsidRPr="00893238">
        <w:rPr>
          <w:rFonts w:ascii="Times New Roman" w:hAnsi="Times New Roman" w:cs="Times New Roman"/>
          <w:sz w:val="28"/>
          <w:szCs w:val="28"/>
        </w:rPr>
        <w:t xml:space="preserve"> №2. </w:t>
      </w:r>
      <w:r w:rsidR="00507905" w:rsidRPr="00893238">
        <w:rPr>
          <w:rFonts w:ascii="Times New Roman" w:hAnsi="Times New Roman" w:cs="Times New Roman"/>
          <w:sz w:val="28"/>
          <w:szCs w:val="28"/>
        </w:rPr>
        <w:t>Кроме этого в блоке управления расположены два автоматизированных рабочих места</w:t>
      </w:r>
      <w:r w:rsidR="00F10AFA" w:rsidRPr="00893238">
        <w:rPr>
          <w:rFonts w:ascii="Times New Roman" w:hAnsi="Times New Roman" w:cs="Times New Roman"/>
          <w:sz w:val="28"/>
          <w:szCs w:val="28"/>
        </w:rPr>
        <w:t>т</w:t>
      </w:r>
      <w:r w:rsidR="00507905" w:rsidRPr="00893238">
        <w:rPr>
          <w:rFonts w:ascii="Times New Roman" w:hAnsi="Times New Roman" w:cs="Times New Roman"/>
          <w:sz w:val="28"/>
          <w:szCs w:val="28"/>
        </w:rPr>
        <w:t xml:space="preserve">компрессоров№1и№2 и автоматизированное рабочее место </w:t>
      </w:r>
      <w:r w:rsidR="002F2F37" w:rsidRPr="00893238">
        <w:rPr>
          <w:rFonts w:ascii="Times New Roman" w:hAnsi="Times New Roman" w:cs="Times New Roman"/>
          <w:sz w:val="28"/>
          <w:szCs w:val="28"/>
        </w:rPr>
        <w:t>оператора,</w:t>
      </w:r>
      <w:r w:rsidR="00683C1D" w:rsidRPr="00893238">
        <w:rPr>
          <w:rFonts w:ascii="Times New Roman" w:hAnsi="Times New Roman" w:cs="Times New Roman"/>
          <w:sz w:val="28"/>
          <w:szCs w:val="28"/>
        </w:rPr>
        <w:t xml:space="preserve"> с которого информация передаётся на принт</w:t>
      </w:r>
      <w:r w:rsidR="00675A59" w:rsidRPr="00893238">
        <w:rPr>
          <w:rFonts w:ascii="Times New Roman" w:hAnsi="Times New Roman" w:cs="Times New Roman"/>
          <w:sz w:val="28"/>
          <w:szCs w:val="28"/>
        </w:rPr>
        <w:t>е</w:t>
      </w:r>
      <w:r w:rsidR="00683C1D" w:rsidRPr="00893238">
        <w:rPr>
          <w:rFonts w:ascii="Times New Roman" w:hAnsi="Times New Roman" w:cs="Times New Roman"/>
          <w:sz w:val="28"/>
          <w:szCs w:val="28"/>
        </w:rPr>
        <w:t>ры</w:t>
      </w:r>
      <w:r w:rsidR="00675A59" w:rsidRPr="00893238">
        <w:rPr>
          <w:rFonts w:ascii="Times New Roman" w:hAnsi="Times New Roman" w:cs="Times New Roman"/>
          <w:sz w:val="28"/>
          <w:szCs w:val="28"/>
        </w:rPr>
        <w:t>.</w:t>
      </w:r>
      <w:r w:rsidR="002B7B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4949" w:rsidRDefault="00675A59" w:rsidP="00054949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E28D2">
        <w:rPr>
          <w:rFonts w:ascii="Times New Roman" w:hAnsi="Times New Roman" w:cs="Times New Roman"/>
          <w:b/>
          <w:sz w:val="28"/>
          <w:szCs w:val="28"/>
        </w:rPr>
        <w:t>Автоматизированные рабочие места включают в себя:</w:t>
      </w:r>
    </w:p>
    <w:tbl>
      <w:tblPr>
        <w:tblStyle w:val="a6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80"/>
        <w:gridCol w:w="1134"/>
      </w:tblGrid>
      <w:tr w:rsidR="00125513" w:rsidTr="00125513">
        <w:tc>
          <w:tcPr>
            <w:tcW w:w="9180" w:type="dxa"/>
          </w:tcPr>
          <w:p w:rsidR="00125513" w:rsidRDefault="00125513" w:rsidP="0012551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28D2">
              <w:rPr>
                <w:rFonts w:ascii="Times New Roman" w:hAnsi="Times New Roman" w:cs="Times New Roman"/>
                <w:sz w:val="28"/>
                <w:szCs w:val="28"/>
              </w:rPr>
              <w:t xml:space="preserve">- промышленный компьютер (в комплекте системный блок, ж/к монитор, </w:t>
            </w:r>
            <w:proofErr w:type="gramEnd"/>
          </w:p>
          <w:p w:rsidR="00125513" w:rsidRDefault="00125513" w:rsidP="00125513">
            <w:pPr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8D2">
              <w:rPr>
                <w:rFonts w:ascii="Times New Roman" w:hAnsi="Times New Roman" w:cs="Times New Roman"/>
                <w:sz w:val="28"/>
                <w:szCs w:val="28"/>
              </w:rPr>
              <w:t>блок питания);</w:t>
            </w:r>
          </w:p>
        </w:tc>
        <w:tc>
          <w:tcPr>
            <w:tcW w:w="1134" w:type="dxa"/>
          </w:tcPr>
          <w:p w:rsidR="00125513" w:rsidRDefault="00125513" w:rsidP="00054949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5513" w:rsidRDefault="00125513" w:rsidP="00054949">
            <w:pPr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8D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8E28D2">
              <w:rPr>
                <w:rFonts w:ascii="Times New Roman" w:hAnsi="Times New Roman" w:cs="Times New Roman"/>
                <w:b/>
                <w:sz w:val="28"/>
                <w:szCs w:val="28"/>
              </w:rPr>
              <w:t>6шт.</w:t>
            </w:r>
          </w:p>
        </w:tc>
      </w:tr>
      <w:tr w:rsidR="00125513" w:rsidTr="00125513">
        <w:tc>
          <w:tcPr>
            <w:tcW w:w="9180" w:type="dxa"/>
          </w:tcPr>
          <w:p w:rsidR="00125513" w:rsidRDefault="00125513" w:rsidP="00054949">
            <w:pPr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8D2">
              <w:rPr>
                <w:rFonts w:ascii="Times New Roman" w:hAnsi="Times New Roman" w:cs="Times New Roman"/>
                <w:sz w:val="28"/>
                <w:szCs w:val="28"/>
              </w:rPr>
              <w:t>- сервер промышленный;</w:t>
            </w:r>
          </w:p>
        </w:tc>
        <w:tc>
          <w:tcPr>
            <w:tcW w:w="1134" w:type="dxa"/>
          </w:tcPr>
          <w:p w:rsidR="00125513" w:rsidRDefault="00125513" w:rsidP="00054949">
            <w:pPr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8D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8E28D2">
              <w:rPr>
                <w:rFonts w:ascii="Times New Roman" w:hAnsi="Times New Roman" w:cs="Times New Roman"/>
                <w:b/>
                <w:sz w:val="28"/>
                <w:szCs w:val="28"/>
              </w:rPr>
              <w:t>8шт.</w:t>
            </w:r>
          </w:p>
        </w:tc>
      </w:tr>
      <w:tr w:rsidR="00125513" w:rsidTr="00125513">
        <w:tc>
          <w:tcPr>
            <w:tcW w:w="9180" w:type="dxa"/>
          </w:tcPr>
          <w:p w:rsidR="00125513" w:rsidRDefault="00125513" w:rsidP="00054949">
            <w:pPr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8D2">
              <w:rPr>
                <w:rFonts w:ascii="Times New Roman" w:hAnsi="Times New Roman" w:cs="Times New Roman"/>
                <w:sz w:val="28"/>
                <w:szCs w:val="28"/>
              </w:rPr>
              <w:t>- интегрированный цифровой видеомагнитофон 16канальный;</w:t>
            </w:r>
          </w:p>
        </w:tc>
        <w:tc>
          <w:tcPr>
            <w:tcW w:w="1134" w:type="dxa"/>
          </w:tcPr>
          <w:p w:rsidR="00125513" w:rsidRDefault="00125513" w:rsidP="00054949">
            <w:pPr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8D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8E28D2">
              <w:rPr>
                <w:rFonts w:ascii="Times New Roman" w:hAnsi="Times New Roman" w:cs="Times New Roman"/>
                <w:b/>
                <w:sz w:val="28"/>
                <w:szCs w:val="28"/>
              </w:rPr>
              <w:t>2шт.</w:t>
            </w:r>
          </w:p>
        </w:tc>
      </w:tr>
      <w:tr w:rsidR="00125513" w:rsidTr="00125513">
        <w:tc>
          <w:tcPr>
            <w:tcW w:w="9180" w:type="dxa"/>
          </w:tcPr>
          <w:p w:rsidR="00125513" w:rsidRDefault="00125513" w:rsidP="00054949">
            <w:pPr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8D2">
              <w:rPr>
                <w:rFonts w:ascii="Times New Roman" w:hAnsi="Times New Roman" w:cs="Times New Roman"/>
                <w:sz w:val="28"/>
                <w:szCs w:val="28"/>
              </w:rPr>
              <w:t>- источник бесперебойного питания;</w:t>
            </w:r>
          </w:p>
        </w:tc>
        <w:tc>
          <w:tcPr>
            <w:tcW w:w="1134" w:type="dxa"/>
          </w:tcPr>
          <w:p w:rsidR="00125513" w:rsidRDefault="00125513" w:rsidP="00054949">
            <w:pPr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8D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8E28D2">
              <w:rPr>
                <w:rFonts w:ascii="Times New Roman" w:hAnsi="Times New Roman" w:cs="Times New Roman"/>
                <w:b/>
                <w:sz w:val="28"/>
                <w:szCs w:val="28"/>
              </w:rPr>
              <w:t>4шт.</w:t>
            </w:r>
          </w:p>
        </w:tc>
      </w:tr>
      <w:tr w:rsidR="00125513" w:rsidTr="00125513">
        <w:tc>
          <w:tcPr>
            <w:tcW w:w="9180" w:type="dxa"/>
          </w:tcPr>
          <w:p w:rsidR="00125513" w:rsidRDefault="00125513" w:rsidP="00054949">
            <w:pPr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8D2">
              <w:rPr>
                <w:rFonts w:ascii="Times New Roman" w:hAnsi="Times New Roman" w:cs="Times New Roman"/>
                <w:sz w:val="28"/>
                <w:szCs w:val="28"/>
              </w:rPr>
              <w:t>- аккумуляторные батареи;</w:t>
            </w:r>
          </w:p>
        </w:tc>
        <w:tc>
          <w:tcPr>
            <w:tcW w:w="1134" w:type="dxa"/>
          </w:tcPr>
          <w:p w:rsidR="00125513" w:rsidRDefault="00125513" w:rsidP="00054949">
            <w:pPr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8D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8E28D2">
              <w:rPr>
                <w:rFonts w:ascii="Times New Roman" w:hAnsi="Times New Roman" w:cs="Times New Roman"/>
                <w:b/>
                <w:sz w:val="28"/>
                <w:szCs w:val="28"/>
              </w:rPr>
              <w:t>8шт.</w:t>
            </w:r>
          </w:p>
        </w:tc>
      </w:tr>
      <w:tr w:rsidR="00125513" w:rsidTr="00125513">
        <w:tc>
          <w:tcPr>
            <w:tcW w:w="9180" w:type="dxa"/>
          </w:tcPr>
          <w:p w:rsidR="00125513" w:rsidRDefault="00125513" w:rsidP="00054949">
            <w:pPr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8D2">
              <w:rPr>
                <w:rFonts w:ascii="Times New Roman" w:hAnsi="Times New Roman" w:cs="Times New Roman"/>
                <w:sz w:val="28"/>
                <w:szCs w:val="28"/>
              </w:rPr>
              <w:t>- принтер лазерный цветной</w:t>
            </w:r>
          </w:p>
        </w:tc>
        <w:tc>
          <w:tcPr>
            <w:tcW w:w="1134" w:type="dxa"/>
          </w:tcPr>
          <w:p w:rsidR="00125513" w:rsidRDefault="00125513" w:rsidP="00054949">
            <w:pPr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8D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8E28D2">
              <w:rPr>
                <w:rFonts w:ascii="Times New Roman" w:hAnsi="Times New Roman" w:cs="Times New Roman"/>
                <w:b/>
                <w:sz w:val="28"/>
                <w:szCs w:val="28"/>
              </w:rPr>
              <w:t>4шт.</w:t>
            </w:r>
          </w:p>
        </w:tc>
      </w:tr>
    </w:tbl>
    <w:p w:rsidR="002F2F37" w:rsidRPr="002F2F37" w:rsidRDefault="002F2F37" w:rsidP="0005494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D3222">
        <w:rPr>
          <w:rFonts w:ascii="Times New Roman" w:hAnsi="Times New Roman" w:cs="Times New Roman"/>
          <w:sz w:val="28"/>
          <w:szCs w:val="28"/>
        </w:rPr>
        <w:t>По согласованию с производителем программного обеспечения</w:t>
      </w:r>
      <w:r w:rsidR="001D3222" w:rsidRPr="001D3222">
        <w:rPr>
          <w:rFonts w:ascii="Times New Roman" w:hAnsi="Times New Roman" w:cs="Times New Roman"/>
          <w:sz w:val="28"/>
          <w:szCs w:val="28"/>
        </w:rPr>
        <w:t xml:space="preserve"> (ПО)</w:t>
      </w:r>
      <w:r w:rsidRPr="001D3222">
        <w:rPr>
          <w:rFonts w:ascii="Times New Roman" w:hAnsi="Times New Roman" w:cs="Times New Roman"/>
          <w:sz w:val="28"/>
          <w:szCs w:val="28"/>
        </w:rPr>
        <w:t xml:space="preserve"> возможно изменение</w:t>
      </w:r>
      <w:r w:rsidR="001D3222" w:rsidRPr="001D3222">
        <w:rPr>
          <w:rFonts w:ascii="Times New Roman" w:hAnsi="Times New Roman" w:cs="Times New Roman"/>
          <w:sz w:val="28"/>
          <w:szCs w:val="28"/>
        </w:rPr>
        <w:t xml:space="preserve"> типа и</w:t>
      </w:r>
      <w:r w:rsidRPr="001D3222">
        <w:rPr>
          <w:rFonts w:ascii="Times New Roman" w:hAnsi="Times New Roman" w:cs="Times New Roman"/>
          <w:sz w:val="28"/>
          <w:szCs w:val="28"/>
        </w:rPr>
        <w:t xml:space="preserve"> </w:t>
      </w:r>
      <w:r w:rsidR="001D3222" w:rsidRPr="001D3222">
        <w:rPr>
          <w:rFonts w:ascii="Times New Roman" w:hAnsi="Times New Roman" w:cs="Times New Roman"/>
          <w:sz w:val="28"/>
          <w:szCs w:val="28"/>
        </w:rPr>
        <w:t>количества</w:t>
      </w:r>
      <w:r w:rsidRPr="001D3222">
        <w:rPr>
          <w:rFonts w:ascii="Times New Roman" w:hAnsi="Times New Roman" w:cs="Times New Roman"/>
          <w:sz w:val="28"/>
          <w:szCs w:val="28"/>
        </w:rPr>
        <w:t xml:space="preserve"> оборудования указанного выше</w:t>
      </w:r>
      <w:r w:rsidR="001D3222" w:rsidRPr="001D3222">
        <w:rPr>
          <w:rFonts w:ascii="Times New Roman" w:hAnsi="Times New Roman" w:cs="Times New Roman"/>
          <w:sz w:val="28"/>
          <w:szCs w:val="28"/>
        </w:rPr>
        <w:t>. Так же производитель</w:t>
      </w:r>
      <w:r w:rsidRPr="001D32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D3222" w:rsidRPr="001D3222">
        <w:rPr>
          <w:rFonts w:ascii="Times New Roman" w:hAnsi="Times New Roman" w:cs="Times New Roman"/>
          <w:sz w:val="28"/>
          <w:szCs w:val="28"/>
        </w:rPr>
        <w:t>ПО проводит</w:t>
      </w:r>
      <w:proofErr w:type="gramEnd"/>
      <w:r w:rsidR="001D3222" w:rsidRPr="001D3222">
        <w:rPr>
          <w:rFonts w:ascii="Times New Roman" w:hAnsi="Times New Roman" w:cs="Times New Roman"/>
          <w:sz w:val="28"/>
          <w:szCs w:val="28"/>
        </w:rPr>
        <w:t xml:space="preserve"> полный курс обучения персонала до уровня необходимого для самостоятельного выполнения работы на данном объекте.</w:t>
      </w:r>
    </w:p>
    <w:p w:rsidR="00125513" w:rsidRDefault="00125513" w:rsidP="0005494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D6A3A" w:rsidRPr="00054949" w:rsidRDefault="00ED6A3A" w:rsidP="00054949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075FB2">
        <w:rPr>
          <w:rFonts w:ascii="Times New Roman" w:hAnsi="Times New Roman" w:cs="Times New Roman"/>
          <w:b/>
          <w:sz w:val="28"/>
        </w:rPr>
        <w:t>Пожарная сигнализация</w:t>
      </w:r>
    </w:p>
    <w:p w:rsidR="00054949" w:rsidRPr="00075FB2" w:rsidRDefault="00054949" w:rsidP="00054949">
      <w:pPr>
        <w:pStyle w:val="a3"/>
        <w:tabs>
          <w:tab w:val="left" w:pos="284"/>
        </w:tabs>
        <w:spacing w:after="0" w:line="240" w:lineRule="auto"/>
        <w:ind w:left="0"/>
        <w:contextualSpacing/>
        <w:rPr>
          <w:rFonts w:ascii="Times New Roman" w:hAnsi="Times New Roman" w:cs="Times New Roman"/>
          <w:b/>
          <w:sz w:val="28"/>
        </w:rPr>
      </w:pPr>
    </w:p>
    <w:p w:rsidR="00ED6A3A" w:rsidRPr="00D2240C" w:rsidRDefault="00ED6A3A" w:rsidP="00DA63F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054949">
        <w:rPr>
          <w:rFonts w:ascii="Times New Roman" w:hAnsi="Times New Roman" w:cs="Times New Roman"/>
          <w:b/>
          <w:sz w:val="28"/>
        </w:rPr>
        <w:t xml:space="preserve">Для оповещения дежурного персонала о возникновении пожара в проекте заложены пожарные </w:t>
      </w:r>
      <w:proofErr w:type="spellStart"/>
      <w:r w:rsidRPr="00054949">
        <w:rPr>
          <w:rFonts w:ascii="Times New Roman" w:hAnsi="Times New Roman" w:cs="Times New Roman"/>
          <w:b/>
          <w:sz w:val="28"/>
        </w:rPr>
        <w:t>извещатели</w:t>
      </w:r>
      <w:proofErr w:type="spellEnd"/>
      <w:r w:rsidRPr="00054949">
        <w:rPr>
          <w:rFonts w:ascii="Times New Roman" w:hAnsi="Times New Roman" w:cs="Times New Roman"/>
          <w:b/>
          <w:sz w:val="28"/>
        </w:rPr>
        <w:t xml:space="preserve"> типа: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382"/>
      </w:tblGrid>
      <w:tr w:rsidR="00054949" w:rsidTr="00F07C09">
        <w:tc>
          <w:tcPr>
            <w:tcW w:w="8755" w:type="dxa"/>
          </w:tcPr>
          <w:p w:rsidR="00054949" w:rsidRDefault="00054949" w:rsidP="00DA63F2">
            <w:pPr>
              <w:jc w:val="both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ED6A3A">
              <w:rPr>
                <w:rFonts w:ascii="Times New Roman" w:hAnsi="Times New Roman" w:cs="Times New Roman"/>
                <w:sz w:val="28"/>
              </w:rPr>
              <w:t xml:space="preserve">- </w:t>
            </w:r>
            <w:proofErr w:type="gramStart"/>
            <w:r w:rsidRPr="00ED6A3A">
              <w:rPr>
                <w:rFonts w:ascii="Times New Roman" w:hAnsi="Times New Roman" w:cs="Times New Roman"/>
                <w:sz w:val="28"/>
              </w:rPr>
              <w:t>ОМ</w:t>
            </w:r>
            <w:proofErr w:type="gramEnd"/>
            <w:r w:rsidRPr="00ED6A3A">
              <w:rPr>
                <w:rFonts w:ascii="Times New Roman" w:hAnsi="Times New Roman" w:cs="Times New Roman"/>
                <w:sz w:val="28"/>
                <w:lang w:val="en-US"/>
              </w:rPr>
              <w:t>NIGUAPD</w:t>
            </w:r>
            <w:r>
              <w:rPr>
                <w:rFonts w:ascii="Times New Roman" w:hAnsi="Times New Roman" w:cs="Times New Roman"/>
                <w:sz w:val="28"/>
              </w:rPr>
              <w:t xml:space="preserve"> – </w:t>
            </w:r>
            <w:proofErr w:type="spellStart"/>
            <w:r w:rsidRPr="00ED6A3A">
              <w:rPr>
                <w:rFonts w:ascii="Times New Roman" w:hAnsi="Times New Roman" w:cs="Times New Roman"/>
                <w:sz w:val="28"/>
              </w:rPr>
              <w:t>извещатели</w:t>
            </w:r>
            <w:proofErr w:type="spellEnd"/>
            <w:r w:rsidRPr="00054949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D6A3A">
              <w:rPr>
                <w:rFonts w:ascii="Times New Roman" w:hAnsi="Times New Roman" w:cs="Times New Roman"/>
                <w:sz w:val="28"/>
              </w:rPr>
              <w:t>наличия пламени;</w:t>
            </w:r>
          </w:p>
        </w:tc>
        <w:tc>
          <w:tcPr>
            <w:tcW w:w="1382" w:type="dxa"/>
          </w:tcPr>
          <w:p w:rsidR="00054949" w:rsidRPr="00F07C09" w:rsidRDefault="00054949" w:rsidP="00F07C09">
            <w:pPr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 w:rsidRPr="00F07C09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F07C09">
              <w:rPr>
                <w:rFonts w:ascii="Times New Roman" w:hAnsi="Times New Roman" w:cs="Times New Roman"/>
                <w:b/>
                <w:sz w:val="28"/>
                <w:szCs w:val="28"/>
              </w:rPr>
              <w:t>8шт.</w:t>
            </w:r>
          </w:p>
        </w:tc>
      </w:tr>
      <w:tr w:rsidR="00054949" w:rsidTr="00F07C09">
        <w:tc>
          <w:tcPr>
            <w:tcW w:w="8755" w:type="dxa"/>
          </w:tcPr>
          <w:p w:rsidR="00054949" w:rsidRDefault="00054949" w:rsidP="00DA63F2">
            <w:pPr>
              <w:jc w:val="both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ED6A3A">
              <w:rPr>
                <w:rFonts w:ascii="Times New Roman" w:hAnsi="Times New Roman" w:cs="Times New Roman"/>
                <w:sz w:val="28"/>
              </w:rPr>
              <w:t xml:space="preserve">- ИП-212-77 </w:t>
            </w:r>
            <w:r>
              <w:rPr>
                <w:rFonts w:ascii="Times New Roman" w:hAnsi="Times New Roman" w:cs="Times New Roman"/>
                <w:sz w:val="28"/>
              </w:rPr>
              <w:t>–</w:t>
            </w:r>
            <w:r w:rsidRPr="00ED6A3A">
              <w:rPr>
                <w:rFonts w:ascii="Times New Roman" w:hAnsi="Times New Roman" w:cs="Times New Roman"/>
                <w:sz w:val="28"/>
              </w:rPr>
              <w:t xml:space="preserve"> дымовые</w:t>
            </w:r>
            <w:r w:rsidRPr="00054949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D6A3A">
              <w:rPr>
                <w:rFonts w:ascii="Times New Roman" w:hAnsi="Times New Roman" w:cs="Times New Roman"/>
                <w:sz w:val="28"/>
              </w:rPr>
              <w:t xml:space="preserve">пожарные </w:t>
            </w:r>
            <w:proofErr w:type="spellStart"/>
            <w:r w:rsidRPr="00ED6A3A">
              <w:rPr>
                <w:rFonts w:ascii="Times New Roman" w:hAnsi="Times New Roman" w:cs="Times New Roman"/>
                <w:sz w:val="28"/>
              </w:rPr>
              <w:t>извещатели</w:t>
            </w:r>
            <w:proofErr w:type="spellEnd"/>
            <w:r w:rsidRPr="00ED6A3A">
              <w:rPr>
                <w:rFonts w:ascii="Times New Roman" w:hAnsi="Times New Roman" w:cs="Times New Roman"/>
                <w:sz w:val="28"/>
              </w:rPr>
              <w:t>;</w:t>
            </w:r>
          </w:p>
        </w:tc>
        <w:tc>
          <w:tcPr>
            <w:tcW w:w="1382" w:type="dxa"/>
          </w:tcPr>
          <w:p w:rsidR="00054949" w:rsidRPr="00F07C09" w:rsidRDefault="00054949" w:rsidP="00F07C09">
            <w:pPr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 w:rsidRPr="00F07C09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F07C09">
              <w:rPr>
                <w:rFonts w:ascii="Times New Roman" w:hAnsi="Times New Roman" w:cs="Times New Roman"/>
                <w:b/>
                <w:sz w:val="28"/>
                <w:szCs w:val="28"/>
              </w:rPr>
              <w:t>94шт.</w:t>
            </w:r>
          </w:p>
        </w:tc>
      </w:tr>
      <w:tr w:rsidR="00054949" w:rsidTr="00F07C09">
        <w:tc>
          <w:tcPr>
            <w:tcW w:w="8755" w:type="dxa"/>
          </w:tcPr>
          <w:p w:rsidR="00054949" w:rsidRDefault="00054949" w:rsidP="00DA63F2">
            <w:pPr>
              <w:jc w:val="both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ED6A3A">
              <w:rPr>
                <w:rFonts w:ascii="Times New Roman" w:hAnsi="Times New Roman" w:cs="Times New Roman"/>
                <w:sz w:val="28"/>
              </w:rPr>
              <w:t xml:space="preserve">- ИП-105-2/1 – тепловые пожарные </w:t>
            </w:r>
            <w:proofErr w:type="spellStart"/>
            <w:r w:rsidRPr="00ED6A3A">
              <w:rPr>
                <w:rFonts w:ascii="Times New Roman" w:hAnsi="Times New Roman" w:cs="Times New Roman"/>
                <w:sz w:val="28"/>
              </w:rPr>
              <w:t>извещатели</w:t>
            </w:r>
            <w:proofErr w:type="spellEnd"/>
            <w:r w:rsidRPr="00ED6A3A">
              <w:rPr>
                <w:rFonts w:ascii="Times New Roman" w:hAnsi="Times New Roman" w:cs="Times New Roman"/>
                <w:sz w:val="28"/>
              </w:rPr>
              <w:t>;</w:t>
            </w:r>
          </w:p>
        </w:tc>
        <w:tc>
          <w:tcPr>
            <w:tcW w:w="1382" w:type="dxa"/>
          </w:tcPr>
          <w:p w:rsidR="00054949" w:rsidRPr="00F07C09" w:rsidRDefault="00054949" w:rsidP="00F07C09">
            <w:pPr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 w:rsidRPr="00F07C09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F07C09">
              <w:rPr>
                <w:rFonts w:ascii="Times New Roman" w:hAnsi="Times New Roman" w:cs="Times New Roman"/>
                <w:b/>
                <w:sz w:val="28"/>
                <w:szCs w:val="28"/>
              </w:rPr>
              <w:t>36шт.</w:t>
            </w:r>
          </w:p>
        </w:tc>
      </w:tr>
      <w:tr w:rsidR="00054949" w:rsidTr="00F07C09">
        <w:tc>
          <w:tcPr>
            <w:tcW w:w="8755" w:type="dxa"/>
          </w:tcPr>
          <w:p w:rsidR="00054949" w:rsidRDefault="00054949" w:rsidP="00DA63F2">
            <w:pPr>
              <w:jc w:val="both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ED6A3A">
              <w:rPr>
                <w:rFonts w:ascii="Times New Roman" w:hAnsi="Times New Roman" w:cs="Times New Roman"/>
                <w:sz w:val="28"/>
              </w:rPr>
              <w:t xml:space="preserve">- ИПР – ручные пожарные </w:t>
            </w:r>
            <w:proofErr w:type="spellStart"/>
            <w:r w:rsidRPr="00ED6A3A">
              <w:rPr>
                <w:rFonts w:ascii="Times New Roman" w:hAnsi="Times New Roman" w:cs="Times New Roman"/>
                <w:sz w:val="28"/>
              </w:rPr>
              <w:t>извещатели</w:t>
            </w:r>
            <w:proofErr w:type="spellEnd"/>
            <w:r w:rsidRPr="00ED6A3A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382" w:type="dxa"/>
          </w:tcPr>
          <w:p w:rsidR="00054949" w:rsidRPr="00F07C09" w:rsidRDefault="00054949" w:rsidP="00F07C09">
            <w:pPr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w:r w:rsidRPr="00F07C09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F07C09">
              <w:rPr>
                <w:rFonts w:ascii="Times New Roman" w:hAnsi="Times New Roman" w:cs="Times New Roman"/>
                <w:b/>
                <w:sz w:val="28"/>
                <w:szCs w:val="28"/>
              </w:rPr>
              <w:t>38шт.</w:t>
            </w:r>
          </w:p>
        </w:tc>
      </w:tr>
    </w:tbl>
    <w:p w:rsidR="00ED6A3A" w:rsidRPr="00F07C09" w:rsidRDefault="00ED6A3A" w:rsidP="00F07C09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F07C09">
        <w:rPr>
          <w:rFonts w:ascii="Times New Roman" w:hAnsi="Times New Roman" w:cs="Times New Roman"/>
          <w:b/>
          <w:sz w:val="28"/>
        </w:rPr>
        <w:t>В помещении операторной, устанавливаются:</w:t>
      </w:r>
    </w:p>
    <w:p w:rsidR="00ED6A3A" w:rsidRPr="00ED6A3A" w:rsidRDefault="00ED6A3A" w:rsidP="00F07C0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6A3A">
        <w:rPr>
          <w:rFonts w:ascii="Times New Roman" w:hAnsi="Times New Roman" w:cs="Times New Roman"/>
          <w:sz w:val="28"/>
        </w:rPr>
        <w:t>- прибор приёмно-контрольный охранно-пожарной сигнализации ППКОП  «</w:t>
      </w:r>
      <w:r w:rsidR="00A744D7" w:rsidRPr="00ED6A3A">
        <w:rPr>
          <w:rFonts w:ascii="Times New Roman" w:hAnsi="Times New Roman" w:cs="Times New Roman"/>
          <w:sz w:val="28"/>
        </w:rPr>
        <w:t>СИГНАЛ</w:t>
      </w:r>
      <w:r w:rsidRPr="00ED6A3A">
        <w:rPr>
          <w:rFonts w:ascii="Times New Roman" w:hAnsi="Times New Roman" w:cs="Times New Roman"/>
          <w:sz w:val="28"/>
        </w:rPr>
        <w:t>-10» на 10 лучей;</w:t>
      </w:r>
    </w:p>
    <w:p w:rsidR="00ED6A3A" w:rsidRPr="00ED6A3A" w:rsidRDefault="00ED6A3A" w:rsidP="00F07C0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6A3A">
        <w:rPr>
          <w:rFonts w:ascii="Times New Roman" w:hAnsi="Times New Roman" w:cs="Times New Roman"/>
          <w:sz w:val="28"/>
        </w:rPr>
        <w:t>- прибор приёмно-контрольный охранно-пожарной сигнализации ППКОП 019-4-1  «КОРУНД 2/4 СИ» на 4 луча;</w:t>
      </w:r>
    </w:p>
    <w:p w:rsidR="00ED6A3A" w:rsidRPr="00ED6A3A" w:rsidRDefault="00ED6A3A" w:rsidP="00F07C0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6A3A">
        <w:rPr>
          <w:rFonts w:ascii="Times New Roman" w:hAnsi="Times New Roman" w:cs="Times New Roman"/>
          <w:sz w:val="28"/>
        </w:rPr>
        <w:t>- резервированный источник питания ИВЭП-12;</w:t>
      </w:r>
    </w:p>
    <w:p w:rsidR="00ED6A3A" w:rsidRPr="00ED6A3A" w:rsidRDefault="00ED6A3A" w:rsidP="00F07C0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6A3A">
        <w:rPr>
          <w:rFonts w:ascii="Times New Roman" w:hAnsi="Times New Roman" w:cs="Times New Roman"/>
          <w:sz w:val="28"/>
        </w:rPr>
        <w:t xml:space="preserve">- световой </w:t>
      </w:r>
      <w:proofErr w:type="spellStart"/>
      <w:r w:rsidRPr="00ED6A3A">
        <w:rPr>
          <w:rFonts w:ascii="Times New Roman" w:hAnsi="Times New Roman" w:cs="Times New Roman"/>
          <w:sz w:val="28"/>
        </w:rPr>
        <w:t>оповещатель</w:t>
      </w:r>
      <w:proofErr w:type="spellEnd"/>
      <w:r w:rsidRPr="00ED6A3A">
        <w:rPr>
          <w:rFonts w:ascii="Times New Roman" w:hAnsi="Times New Roman" w:cs="Times New Roman"/>
          <w:sz w:val="28"/>
        </w:rPr>
        <w:t xml:space="preserve"> «</w:t>
      </w:r>
      <w:r w:rsidR="00A744D7" w:rsidRPr="00ED6A3A">
        <w:rPr>
          <w:rFonts w:ascii="Times New Roman" w:hAnsi="Times New Roman" w:cs="Times New Roman"/>
          <w:sz w:val="28"/>
        </w:rPr>
        <w:t>А</w:t>
      </w:r>
      <w:r w:rsidR="00A744D7" w:rsidRPr="00ED6A3A">
        <w:rPr>
          <w:rFonts w:ascii="Times New Roman" w:hAnsi="Times New Roman" w:cs="Times New Roman"/>
          <w:sz w:val="28"/>
          <w:lang w:val="en-US"/>
        </w:rPr>
        <w:t>DEM</w:t>
      </w:r>
      <w:r w:rsidR="00A744D7" w:rsidRPr="00ED6A3A">
        <w:rPr>
          <w:rFonts w:ascii="Times New Roman" w:hAnsi="Times New Roman" w:cs="Times New Roman"/>
          <w:sz w:val="28"/>
        </w:rPr>
        <w:t>К</w:t>
      </w:r>
      <w:r w:rsidR="00A744D7" w:rsidRPr="00ED6A3A">
        <w:rPr>
          <w:rFonts w:ascii="Times New Roman" w:hAnsi="Times New Roman" w:cs="Times New Roman"/>
          <w:sz w:val="28"/>
          <w:lang w:val="en-US"/>
        </w:rPr>
        <w:t>O</w:t>
      </w:r>
      <w:r w:rsidRPr="00ED6A3A">
        <w:rPr>
          <w:rFonts w:ascii="Times New Roman" w:hAnsi="Times New Roman" w:cs="Times New Roman"/>
          <w:sz w:val="28"/>
        </w:rPr>
        <w:t>-710</w:t>
      </w:r>
      <w:r w:rsidRPr="00ED6A3A">
        <w:rPr>
          <w:rFonts w:ascii="Times New Roman" w:hAnsi="Times New Roman" w:cs="Times New Roman"/>
          <w:sz w:val="28"/>
          <w:lang w:val="en-US"/>
        </w:rPr>
        <w:t>RD</w:t>
      </w:r>
      <w:r w:rsidRPr="00ED6A3A">
        <w:rPr>
          <w:rFonts w:ascii="Times New Roman" w:hAnsi="Times New Roman" w:cs="Times New Roman"/>
          <w:sz w:val="28"/>
        </w:rPr>
        <w:t>»;</w:t>
      </w:r>
    </w:p>
    <w:p w:rsidR="00ED6A3A" w:rsidRPr="00ED6A3A" w:rsidRDefault="00B54430" w:rsidP="00F07C0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D6A3A" w:rsidRPr="00ED6A3A">
        <w:rPr>
          <w:rFonts w:ascii="Times New Roman" w:hAnsi="Times New Roman" w:cs="Times New Roman"/>
          <w:sz w:val="28"/>
        </w:rPr>
        <w:t xml:space="preserve">звуковой </w:t>
      </w:r>
      <w:proofErr w:type="spellStart"/>
      <w:r w:rsidR="00ED6A3A" w:rsidRPr="00ED6A3A">
        <w:rPr>
          <w:rFonts w:ascii="Times New Roman" w:hAnsi="Times New Roman" w:cs="Times New Roman"/>
          <w:sz w:val="28"/>
        </w:rPr>
        <w:t>оповещатель</w:t>
      </w:r>
      <w:proofErr w:type="spellEnd"/>
      <w:r w:rsidR="00ED6A3A" w:rsidRPr="00ED6A3A">
        <w:rPr>
          <w:rFonts w:ascii="Times New Roman" w:hAnsi="Times New Roman" w:cs="Times New Roman"/>
          <w:sz w:val="28"/>
        </w:rPr>
        <w:t xml:space="preserve"> «</w:t>
      </w:r>
      <w:r w:rsidR="00A744D7" w:rsidRPr="00ED6A3A">
        <w:rPr>
          <w:rFonts w:ascii="Times New Roman" w:hAnsi="Times New Roman" w:cs="Times New Roman"/>
          <w:sz w:val="28"/>
          <w:lang w:val="en-US"/>
        </w:rPr>
        <w:t>ADEMKO</w:t>
      </w:r>
      <w:r w:rsidR="00ED6A3A" w:rsidRPr="00ED6A3A">
        <w:rPr>
          <w:rFonts w:ascii="Times New Roman" w:hAnsi="Times New Roman" w:cs="Times New Roman"/>
          <w:sz w:val="28"/>
        </w:rPr>
        <w:t>-702».</w:t>
      </w:r>
    </w:p>
    <w:p w:rsidR="00B54430" w:rsidRDefault="00ED6A3A" w:rsidP="00DA63F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D6A3A">
        <w:rPr>
          <w:rFonts w:ascii="Times New Roman" w:hAnsi="Times New Roman" w:cs="Times New Roman"/>
          <w:sz w:val="28"/>
        </w:rPr>
        <w:t xml:space="preserve">           На стене </w:t>
      </w:r>
      <w:proofErr w:type="gramStart"/>
      <w:r w:rsidRPr="00ED6A3A">
        <w:rPr>
          <w:rFonts w:ascii="Times New Roman" w:hAnsi="Times New Roman" w:cs="Times New Roman"/>
          <w:sz w:val="28"/>
        </w:rPr>
        <w:t>в</w:t>
      </w:r>
      <w:proofErr w:type="gramEnd"/>
      <w:r w:rsidRPr="00ED6A3A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D6A3A">
        <w:rPr>
          <w:rFonts w:ascii="Times New Roman" w:hAnsi="Times New Roman" w:cs="Times New Roman"/>
          <w:sz w:val="28"/>
        </w:rPr>
        <w:t>операторной</w:t>
      </w:r>
      <w:proofErr w:type="gramEnd"/>
      <w:r w:rsidRPr="00ED6A3A">
        <w:rPr>
          <w:rFonts w:ascii="Times New Roman" w:hAnsi="Times New Roman" w:cs="Times New Roman"/>
          <w:sz w:val="28"/>
        </w:rPr>
        <w:t xml:space="preserve"> устанавливается </w:t>
      </w:r>
      <w:proofErr w:type="spellStart"/>
      <w:r w:rsidRPr="00ED6A3A">
        <w:rPr>
          <w:rFonts w:ascii="Times New Roman" w:hAnsi="Times New Roman" w:cs="Times New Roman"/>
          <w:sz w:val="28"/>
        </w:rPr>
        <w:t>оповещатель</w:t>
      </w:r>
      <w:proofErr w:type="spellEnd"/>
      <w:r w:rsidRPr="00ED6A3A">
        <w:rPr>
          <w:rFonts w:ascii="Times New Roman" w:hAnsi="Times New Roman" w:cs="Times New Roman"/>
          <w:sz w:val="28"/>
        </w:rPr>
        <w:t xml:space="preserve"> световой, а на стене здания операторной </w:t>
      </w:r>
      <w:proofErr w:type="spellStart"/>
      <w:r w:rsidRPr="00ED6A3A">
        <w:rPr>
          <w:rFonts w:ascii="Times New Roman" w:hAnsi="Times New Roman" w:cs="Times New Roman"/>
          <w:sz w:val="28"/>
        </w:rPr>
        <w:t>оповещатель</w:t>
      </w:r>
      <w:proofErr w:type="spellEnd"/>
      <w:r w:rsidRPr="00ED6A3A">
        <w:rPr>
          <w:rFonts w:ascii="Times New Roman" w:hAnsi="Times New Roman" w:cs="Times New Roman"/>
          <w:sz w:val="28"/>
        </w:rPr>
        <w:t xml:space="preserve"> звуковой.</w:t>
      </w:r>
    </w:p>
    <w:p w:rsidR="00ED6A3A" w:rsidRPr="00D2240C" w:rsidRDefault="0097602C" w:rsidP="00DA63F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В</w:t>
      </w:r>
      <w:r w:rsidR="00ED6A3A" w:rsidRPr="00ED6A3A">
        <w:rPr>
          <w:rFonts w:ascii="Times New Roman" w:hAnsi="Times New Roman" w:cs="Times New Roman"/>
          <w:sz w:val="28"/>
        </w:rPr>
        <w:t xml:space="preserve">озможна замена </w:t>
      </w:r>
      <w:r>
        <w:rPr>
          <w:rFonts w:ascii="Times New Roman" w:hAnsi="Times New Roman" w:cs="Times New Roman"/>
          <w:sz w:val="28"/>
        </w:rPr>
        <w:t xml:space="preserve">данного </w:t>
      </w:r>
      <w:r w:rsidR="00ED6A3A" w:rsidRPr="00ED6A3A">
        <w:rPr>
          <w:rFonts w:ascii="Times New Roman" w:hAnsi="Times New Roman" w:cs="Times New Roman"/>
          <w:sz w:val="28"/>
        </w:rPr>
        <w:t>оборудования на другие марки при условии сохранения технических параметров оборудования.</w:t>
      </w:r>
    </w:p>
    <w:p w:rsidR="00F07C09" w:rsidRPr="00D2240C" w:rsidRDefault="00F07C09" w:rsidP="00DA63F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C0BB9" w:rsidRPr="00F07C09" w:rsidRDefault="002D5230" w:rsidP="00F07C09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5FB2">
        <w:rPr>
          <w:rFonts w:ascii="Times New Roman" w:hAnsi="Times New Roman" w:cs="Times New Roman"/>
          <w:b/>
          <w:sz w:val="28"/>
          <w:szCs w:val="28"/>
        </w:rPr>
        <w:t>Электроснабжение</w:t>
      </w:r>
    </w:p>
    <w:p w:rsidR="00F07C09" w:rsidRPr="00075FB2" w:rsidRDefault="00F07C09" w:rsidP="00F07C09">
      <w:pPr>
        <w:pStyle w:val="a3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D4DDF" w:rsidRDefault="004C0BB9" w:rsidP="00F07C0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Для обеспечения эл</w:t>
      </w:r>
      <w:r w:rsidR="00E615F2">
        <w:rPr>
          <w:rFonts w:ascii="Times New Roman" w:hAnsi="Times New Roman" w:cs="Times New Roman"/>
          <w:sz w:val="28"/>
          <w:szCs w:val="28"/>
        </w:rPr>
        <w:t>ектро</w:t>
      </w:r>
      <w:r w:rsidR="000C57B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набжения </w:t>
      </w:r>
      <w:r w:rsidR="000C57BC">
        <w:rPr>
          <w:rFonts w:ascii="Times New Roman" w:hAnsi="Times New Roman" w:cs="Times New Roman"/>
          <w:sz w:val="28"/>
          <w:szCs w:val="28"/>
        </w:rPr>
        <w:t>компрессорных</w:t>
      </w:r>
      <w:r w:rsidR="007718F8">
        <w:rPr>
          <w:rFonts w:ascii="Times New Roman" w:hAnsi="Times New Roman" w:cs="Times New Roman"/>
          <w:sz w:val="28"/>
          <w:szCs w:val="28"/>
        </w:rPr>
        <w:t xml:space="preserve"> а</w:t>
      </w:r>
      <w:r w:rsidR="000C57BC">
        <w:rPr>
          <w:rFonts w:ascii="Times New Roman" w:hAnsi="Times New Roman" w:cs="Times New Roman"/>
          <w:sz w:val="28"/>
          <w:szCs w:val="28"/>
        </w:rPr>
        <w:t>грегатов</w:t>
      </w:r>
      <w:r w:rsidR="007718F8">
        <w:rPr>
          <w:rFonts w:ascii="Times New Roman" w:hAnsi="Times New Roman" w:cs="Times New Roman"/>
          <w:sz w:val="28"/>
          <w:szCs w:val="28"/>
        </w:rPr>
        <w:t xml:space="preserve"> </w:t>
      </w:r>
      <w:r w:rsidR="00312D91">
        <w:rPr>
          <w:rFonts w:ascii="Times New Roman" w:hAnsi="Times New Roman" w:cs="Times New Roman"/>
          <w:sz w:val="28"/>
          <w:szCs w:val="28"/>
        </w:rPr>
        <w:t xml:space="preserve">на станциях </w:t>
      </w:r>
      <w:r w:rsidR="007718F8">
        <w:rPr>
          <w:rFonts w:ascii="Times New Roman" w:hAnsi="Times New Roman" w:cs="Times New Roman"/>
          <w:sz w:val="28"/>
          <w:szCs w:val="28"/>
        </w:rPr>
        <w:t>выполняется установка 2-х</w:t>
      </w:r>
      <w:r w:rsidR="001C745E">
        <w:rPr>
          <w:rFonts w:ascii="Times New Roman" w:hAnsi="Times New Roman" w:cs="Times New Roman"/>
          <w:sz w:val="28"/>
          <w:szCs w:val="28"/>
        </w:rPr>
        <w:t xml:space="preserve"> повыш</w:t>
      </w:r>
      <w:r w:rsidR="000C57BC">
        <w:rPr>
          <w:rFonts w:ascii="Times New Roman" w:hAnsi="Times New Roman" w:cs="Times New Roman"/>
          <w:sz w:val="28"/>
          <w:szCs w:val="28"/>
        </w:rPr>
        <w:t>ающих</w:t>
      </w:r>
      <w:r w:rsidR="001C745E">
        <w:rPr>
          <w:rFonts w:ascii="Times New Roman" w:hAnsi="Times New Roman" w:cs="Times New Roman"/>
          <w:sz w:val="28"/>
          <w:szCs w:val="28"/>
        </w:rPr>
        <w:t xml:space="preserve"> </w:t>
      </w:r>
      <w:r w:rsidR="007718F8">
        <w:rPr>
          <w:rFonts w:ascii="Times New Roman" w:hAnsi="Times New Roman" w:cs="Times New Roman"/>
          <w:sz w:val="28"/>
          <w:szCs w:val="28"/>
        </w:rPr>
        <w:t xml:space="preserve"> </w:t>
      </w:r>
      <w:r w:rsidR="001C745E">
        <w:rPr>
          <w:rFonts w:ascii="Times New Roman" w:hAnsi="Times New Roman" w:cs="Times New Roman"/>
          <w:sz w:val="28"/>
          <w:szCs w:val="28"/>
        </w:rPr>
        <w:t xml:space="preserve">силовых трансформаторов мощностью 2500 </w:t>
      </w:r>
      <w:proofErr w:type="spellStart"/>
      <w:r w:rsidR="001C745E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="001C745E">
        <w:rPr>
          <w:rFonts w:ascii="Times New Roman" w:hAnsi="Times New Roman" w:cs="Times New Roman"/>
          <w:sz w:val="28"/>
          <w:szCs w:val="28"/>
        </w:rPr>
        <w:t xml:space="preserve"> напряжением 6/10 к</w:t>
      </w:r>
      <w:r w:rsidR="00B8541D">
        <w:rPr>
          <w:rFonts w:ascii="Times New Roman" w:hAnsi="Times New Roman" w:cs="Times New Roman"/>
          <w:sz w:val="28"/>
          <w:szCs w:val="28"/>
        </w:rPr>
        <w:t>В</w:t>
      </w:r>
      <w:r w:rsidR="001C74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15F2" w:rsidRDefault="007D4DDF" w:rsidP="00F07C0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8541D">
        <w:rPr>
          <w:rFonts w:ascii="Times New Roman" w:hAnsi="Times New Roman" w:cs="Times New Roman"/>
          <w:sz w:val="28"/>
          <w:szCs w:val="28"/>
        </w:rPr>
        <w:t xml:space="preserve">В помещении распределительной трансформаторной подстанции устанавливается </w:t>
      </w:r>
      <w:r w:rsidR="00E55667">
        <w:rPr>
          <w:rFonts w:ascii="Times New Roman" w:hAnsi="Times New Roman" w:cs="Times New Roman"/>
          <w:sz w:val="28"/>
          <w:szCs w:val="28"/>
        </w:rPr>
        <w:t>р</w:t>
      </w:r>
      <w:r w:rsidR="00E615F2">
        <w:rPr>
          <w:rFonts w:ascii="Times New Roman" w:hAnsi="Times New Roman" w:cs="Times New Roman"/>
          <w:sz w:val="28"/>
          <w:szCs w:val="28"/>
        </w:rPr>
        <w:t>аспределительное устройство 10к</w:t>
      </w:r>
      <w:r w:rsidR="00E55667">
        <w:rPr>
          <w:rFonts w:ascii="Times New Roman" w:hAnsi="Times New Roman" w:cs="Times New Roman"/>
          <w:sz w:val="28"/>
          <w:szCs w:val="28"/>
        </w:rPr>
        <w:t>В</w:t>
      </w:r>
      <w:r w:rsidR="00E615F2">
        <w:rPr>
          <w:rFonts w:ascii="Times New Roman" w:hAnsi="Times New Roman" w:cs="Times New Roman"/>
          <w:sz w:val="28"/>
          <w:szCs w:val="28"/>
        </w:rPr>
        <w:t>.</w:t>
      </w:r>
    </w:p>
    <w:p w:rsidR="007D4DDF" w:rsidRPr="00D2240C" w:rsidRDefault="00E615F2" w:rsidP="00F07C0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55667">
        <w:rPr>
          <w:rFonts w:ascii="Times New Roman" w:hAnsi="Times New Roman" w:cs="Times New Roman"/>
          <w:sz w:val="28"/>
          <w:szCs w:val="28"/>
        </w:rPr>
        <w:t xml:space="preserve">ля </w:t>
      </w:r>
      <w:r w:rsidR="007D4DDF">
        <w:rPr>
          <w:rFonts w:ascii="Times New Roman" w:hAnsi="Times New Roman" w:cs="Times New Roman"/>
          <w:sz w:val="28"/>
          <w:szCs w:val="28"/>
        </w:rPr>
        <w:t>электроснабжения</w:t>
      </w:r>
      <w:r w:rsidR="00E55667">
        <w:rPr>
          <w:rFonts w:ascii="Times New Roman" w:hAnsi="Times New Roman" w:cs="Times New Roman"/>
          <w:sz w:val="28"/>
          <w:szCs w:val="28"/>
        </w:rPr>
        <w:t xml:space="preserve"> токоприемников 6кВ</w:t>
      </w:r>
      <w:r w:rsidR="009D1DA1">
        <w:rPr>
          <w:rFonts w:ascii="Times New Roman" w:hAnsi="Times New Roman" w:cs="Times New Roman"/>
          <w:sz w:val="28"/>
          <w:szCs w:val="28"/>
        </w:rPr>
        <w:t>, выполнена установка 2-х трансформаторов</w:t>
      </w:r>
      <w:r w:rsidR="001C1519">
        <w:rPr>
          <w:rFonts w:ascii="Times New Roman" w:hAnsi="Times New Roman" w:cs="Times New Roman"/>
          <w:sz w:val="28"/>
          <w:szCs w:val="28"/>
        </w:rPr>
        <w:t xml:space="preserve"> </w:t>
      </w:r>
      <w:r w:rsidR="009D1DA1" w:rsidRPr="001C02EA">
        <w:rPr>
          <w:rFonts w:ascii="Times New Roman" w:hAnsi="Times New Roman" w:cs="Times New Roman"/>
          <w:sz w:val="28"/>
          <w:szCs w:val="28"/>
        </w:rPr>
        <w:t>мощност</w:t>
      </w:r>
      <w:r w:rsidR="001C1519">
        <w:rPr>
          <w:rFonts w:ascii="Times New Roman" w:hAnsi="Times New Roman" w:cs="Times New Roman"/>
          <w:sz w:val="28"/>
          <w:szCs w:val="28"/>
        </w:rPr>
        <w:t xml:space="preserve">ью 160кВа и щита 0,4кВ. </w:t>
      </w:r>
    </w:p>
    <w:p w:rsidR="004C0BB9" w:rsidRDefault="007D4DDF" w:rsidP="00F07C0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</w:t>
      </w:r>
      <w:r w:rsidR="001C1519">
        <w:rPr>
          <w:rFonts w:ascii="Times New Roman" w:hAnsi="Times New Roman" w:cs="Times New Roman"/>
          <w:sz w:val="28"/>
          <w:szCs w:val="28"/>
        </w:rPr>
        <w:t>омпенсаци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C1519">
        <w:rPr>
          <w:rFonts w:ascii="Times New Roman" w:hAnsi="Times New Roman" w:cs="Times New Roman"/>
          <w:sz w:val="28"/>
          <w:szCs w:val="28"/>
        </w:rPr>
        <w:t xml:space="preserve"> реактивной мощности предусмотрена </w:t>
      </w:r>
      <w:r w:rsidR="000C57BC">
        <w:rPr>
          <w:rFonts w:ascii="Times New Roman" w:hAnsi="Times New Roman" w:cs="Times New Roman"/>
          <w:sz w:val="28"/>
          <w:szCs w:val="28"/>
        </w:rPr>
        <w:t>конденсаторная установка 10кВ.</w:t>
      </w: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418"/>
      </w:tblGrid>
      <w:tr w:rsidR="004F7546" w:rsidTr="00C91BC2">
        <w:tc>
          <w:tcPr>
            <w:tcW w:w="8755" w:type="dxa"/>
          </w:tcPr>
          <w:p w:rsidR="004F7546" w:rsidRDefault="00C91BC2" w:rsidP="00C91BC2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Трансформатор</w:t>
            </w:r>
            <w:proofErr w:type="gramEnd"/>
            <w:r w:rsidRPr="001C02EA">
              <w:rPr>
                <w:rFonts w:ascii="Times New Roman" w:hAnsi="Times New Roman" w:cs="Times New Roman"/>
                <w:sz w:val="28"/>
                <w:szCs w:val="28"/>
              </w:rPr>
              <w:t xml:space="preserve"> повыш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ающий</w:t>
            </w:r>
            <w:r w:rsidRPr="001C02EA">
              <w:rPr>
                <w:rFonts w:ascii="Times New Roman" w:hAnsi="Times New Roman" w:cs="Times New Roman"/>
                <w:sz w:val="28"/>
                <w:szCs w:val="28"/>
              </w:rPr>
              <w:t xml:space="preserve"> мощност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ью</w:t>
            </w:r>
            <w:r w:rsidRPr="001C02EA">
              <w:rPr>
                <w:rFonts w:ascii="Times New Roman" w:hAnsi="Times New Roman" w:cs="Times New Roman"/>
                <w:sz w:val="28"/>
                <w:szCs w:val="28"/>
              </w:rPr>
              <w:t xml:space="preserve"> 2500кВа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 </w:t>
            </w:r>
            <w:r w:rsidRPr="001C02EA">
              <w:rPr>
                <w:rFonts w:ascii="Times New Roman" w:hAnsi="Times New Roman" w:cs="Times New Roman"/>
                <w:sz w:val="28"/>
                <w:szCs w:val="28"/>
              </w:rPr>
              <w:t>6/10кВ.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C02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4F7546" w:rsidRPr="00125513" w:rsidRDefault="004F7546" w:rsidP="00F07C09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551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125513">
              <w:rPr>
                <w:rFonts w:ascii="Times New Roman" w:hAnsi="Times New Roman" w:cs="Times New Roman"/>
                <w:b/>
                <w:sz w:val="28"/>
                <w:szCs w:val="28"/>
              </w:rPr>
              <w:t>4шт.</w:t>
            </w:r>
          </w:p>
        </w:tc>
      </w:tr>
      <w:tr w:rsidR="004F7546" w:rsidTr="00C91BC2">
        <w:tc>
          <w:tcPr>
            <w:tcW w:w="8755" w:type="dxa"/>
          </w:tcPr>
          <w:p w:rsidR="004F7546" w:rsidRDefault="00C91BC2" w:rsidP="0012551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Трансформатор силовой </w:t>
            </w:r>
            <w:r w:rsidRPr="001C02EA">
              <w:rPr>
                <w:rFonts w:ascii="Times New Roman" w:hAnsi="Times New Roman" w:cs="Times New Roman"/>
                <w:sz w:val="28"/>
                <w:szCs w:val="28"/>
              </w:rPr>
              <w:t>мощност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ью</w:t>
            </w:r>
            <w:r w:rsidRPr="001C02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1C02EA">
              <w:rPr>
                <w:rFonts w:ascii="Times New Roman" w:hAnsi="Times New Roman" w:cs="Times New Roman"/>
                <w:sz w:val="28"/>
                <w:szCs w:val="28"/>
              </w:rPr>
              <w:t>0кВа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1C02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/0,4</w:t>
            </w:r>
            <w:r w:rsidRPr="001C02EA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</w:p>
        </w:tc>
        <w:tc>
          <w:tcPr>
            <w:tcW w:w="1418" w:type="dxa"/>
          </w:tcPr>
          <w:p w:rsidR="004F7546" w:rsidRPr="00125513" w:rsidRDefault="004F7546" w:rsidP="00F07C09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551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125513">
              <w:rPr>
                <w:rFonts w:ascii="Times New Roman" w:hAnsi="Times New Roman" w:cs="Times New Roman"/>
                <w:b/>
                <w:sz w:val="28"/>
                <w:szCs w:val="28"/>
              </w:rPr>
              <w:t>2шт.</w:t>
            </w:r>
          </w:p>
        </w:tc>
      </w:tr>
      <w:tr w:rsidR="004F7546" w:rsidTr="00C91BC2">
        <w:tc>
          <w:tcPr>
            <w:tcW w:w="8755" w:type="dxa"/>
          </w:tcPr>
          <w:p w:rsidR="004F7546" w:rsidRDefault="00C91BC2" w:rsidP="00C91BC2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C75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КРУ–АТЕ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–63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VK</w:t>
            </w:r>
            <w:r w:rsidRPr="006C75CE">
              <w:rPr>
                <w:rFonts w:ascii="Times New Roman" w:hAnsi="Times New Roman" w:cs="Times New Roman"/>
                <w:sz w:val="28"/>
                <w:szCs w:val="28"/>
              </w:rPr>
              <w:t xml:space="preserve"> –10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</w:p>
        </w:tc>
        <w:tc>
          <w:tcPr>
            <w:tcW w:w="1418" w:type="dxa"/>
          </w:tcPr>
          <w:p w:rsidR="004F7546" w:rsidRPr="00125513" w:rsidRDefault="004F7546" w:rsidP="00F07C09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551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125513">
              <w:rPr>
                <w:rFonts w:ascii="Times New Roman" w:hAnsi="Times New Roman" w:cs="Times New Roman"/>
                <w:b/>
                <w:sz w:val="28"/>
                <w:szCs w:val="28"/>
              </w:rPr>
              <w:t>2комп.</w:t>
            </w:r>
          </w:p>
        </w:tc>
      </w:tr>
      <w:tr w:rsidR="004F7546" w:rsidTr="00C91BC2">
        <w:tc>
          <w:tcPr>
            <w:tcW w:w="8755" w:type="dxa"/>
          </w:tcPr>
          <w:p w:rsidR="004F7546" w:rsidRDefault="00C91BC2" w:rsidP="00C91BC2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Щит 0,4кВ из панелей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SIVACON</w:t>
            </w:r>
          </w:p>
        </w:tc>
        <w:tc>
          <w:tcPr>
            <w:tcW w:w="1418" w:type="dxa"/>
          </w:tcPr>
          <w:p w:rsidR="004F7546" w:rsidRPr="00125513" w:rsidRDefault="004F7546" w:rsidP="00F07C09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551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125513">
              <w:rPr>
                <w:rFonts w:ascii="Times New Roman" w:hAnsi="Times New Roman" w:cs="Times New Roman"/>
                <w:b/>
                <w:sz w:val="28"/>
                <w:szCs w:val="28"/>
              </w:rPr>
              <w:t>2комп.</w:t>
            </w:r>
          </w:p>
        </w:tc>
      </w:tr>
      <w:tr w:rsidR="004F7546" w:rsidTr="00C91BC2">
        <w:tc>
          <w:tcPr>
            <w:tcW w:w="8755" w:type="dxa"/>
          </w:tcPr>
          <w:p w:rsidR="004F7546" w:rsidRDefault="00C91BC2" w:rsidP="00C91BC2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Установка конденсаторная 450кВ Ар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Pr="004C0BB9">
              <w:rPr>
                <w:rFonts w:ascii="Times New Roman" w:hAnsi="Times New Roman" w:cs="Times New Roman"/>
                <w:sz w:val="28"/>
                <w:szCs w:val="28"/>
              </w:rPr>
              <w:t>-10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</w:p>
        </w:tc>
        <w:tc>
          <w:tcPr>
            <w:tcW w:w="1418" w:type="dxa"/>
          </w:tcPr>
          <w:p w:rsidR="004F7546" w:rsidRPr="00125513" w:rsidRDefault="004F7546" w:rsidP="00F07C09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551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125513">
              <w:rPr>
                <w:rFonts w:ascii="Times New Roman" w:hAnsi="Times New Roman" w:cs="Times New Roman"/>
                <w:b/>
                <w:sz w:val="28"/>
                <w:szCs w:val="28"/>
              </w:rPr>
              <w:t>4комп.</w:t>
            </w:r>
          </w:p>
        </w:tc>
      </w:tr>
      <w:tr w:rsidR="004F7546" w:rsidTr="00C91BC2">
        <w:tc>
          <w:tcPr>
            <w:tcW w:w="8755" w:type="dxa"/>
          </w:tcPr>
          <w:p w:rsidR="00C91BC2" w:rsidRDefault="00C91BC2" w:rsidP="00C91BC2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Источник бесперебойного питания 220В в комплекте </w:t>
            </w:r>
          </w:p>
          <w:p w:rsidR="004F7546" w:rsidRDefault="00C91BC2" w:rsidP="00C91BC2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1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аккумуляторами</w:t>
            </w:r>
          </w:p>
        </w:tc>
        <w:tc>
          <w:tcPr>
            <w:tcW w:w="1418" w:type="dxa"/>
          </w:tcPr>
          <w:p w:rsidR="00C91BC2" w:rsidRPr="00125513" w:rsidRDefault="00C91BC2" w:rsidP="00C91BC2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546" w:rsidRPr="00125513" w:rsidRDefault="00C91BC2" w:rsidP="00C91BC2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551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125513">
              <w:rPr>
                <w:rFonts w:ascii="Times New Roman" w:hAnsi="Times New Roman" w:cs="Times New Roman"/>
                <w:b/>
                <w:sz w:val="28"/>
                <w:szCs w:val="28"/>
              </w:rPr>
              <w:t>4комп.</w:t>
            </w:r>
          </w:p>
        </w:tc>
      </w:tr>
      <w:tr w:rsidR="00C91BC2" w:rsidTr="00C91BC2">
        <w:tc>
          <w:tcPr>
            <w:tcW w:w="8755" w:type="dxa"/>
          </w:tcPr>
          <w:p w:rsidR="00C91BC2" w:rsidRDefault="00C91BC2" w:rsidP="00F07C09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Вводное</w:t>
            </w:r>
            <w:r w:rsidRPr="00B21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21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распределительное устройство ВРУ-1 380В, 100А</w:t>
            </w:r>
          </w:p>
        </w:tc>
        <w:tc>
          <w:tcPr>
            <w:tcW w:w="1418" w:type="dxa"/>
          </w:tcPr>
          <w:p w:rsidR="00C91BC2" w:rsidRPr="00125513" w:rsidRDefault="00C91BC2" w:rsidP="00C91BC2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551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125513">
              <w:rPr>
                <w:rFonts w:ascii="Times New Roman" w:hAnsi="Times New Roman" w:cs="Times New Roman"/>
                <w:b/>
                <w:sz w:val="28"/>
                <w:szCs w:val="28"/>
              </w:rPr>
              <w:t>2комп.</w:t>
            </w:r>
          </w:p>
        </w:tc>
      </w:tr>
    </w:tbl>
    <w:p w:rsidR="00597456" w:rsidRDefault="00597456" w:rsidP="00DA63F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4C0BB9">
        <w:rPr>
          <w:rFonts w:ascii="Times New Roman" w:hAnsi="Times New Roman" w:cs="Times New Roman"/>
          <w:sz w:val="28"/>
          <w:szCs w:val="28"/>
        </w:rPr>
        <w:t xml:space="preserve"> </w:t>
      </w:r>
      <w:r w:rsidR="00C171B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E211D1" w:rsidRPr="00B2119B" w:rsidRDefault="00E211D1" w:rsidP="00B2119B">
      <w:pPr>
        <w:pStyle w:val="a3"/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5FB2">
        <w:rPr>
          <w:rFonts w:ascii="Times New Roman" w:hAnsi="Times New Roman" w:cs="Times New Roman"/>
          <w:b/>
          <w:sz w:val="28"/>
          <w:szCs w:val="28"/>
        </w:rPr>
        <w:t>Технологические решения</w:t>
      </w:r>
    </w:p>
    <w:p w:rsidR="00B2119B" w:rsidRPr="00075FB2" w:rsidRDefault="00B2119B" w:rsidP="00B2119B">
      <w:pPr>
        <w:pStyle w:val="a3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211D1" w:rsidRPr="00762DEB" w:rsidRDefault="00762DEB" w:rsidP="00B2119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915DB" w:rsidRPr="00762DEB">
        <w:rPr>
          <w:rFonts w:ascii="Times New Roman" w:hAnsi="Times New Roman" w:cs="Times New Roman"/>
          <w:sz w:val="28"/>
          <w:szCs w:val="28"/>
        </w:rPr>
        <w:t>Для увеличения объемов газа в газлифтной системе высокого давления добычи нефти на существующ</w:t>
      </w:r>
      <w:r w:rsidR="004367E8">
        <w:rPr>
          <w:rFonts w:ascii="Times New Roman" w:hAnsi="Times New Roman" w:cs="Times New Roman"/>
          <w:sz w:val="28"/>
          <w:szCs w:val="28"/>
        </w:rPr>
        <w:t>их</w:t>
      </w:r>
      <w:r w:rsidR="008915DB" w:rsidRPr="00762DEB">
        <w:rPr>
          <w:rFonts w:ascii="Times New Roman" w:hAnsi="Times New Roman" w:cs="Times New Roman"/>
          <w:sz w:val="28"/>
          <w:szCs w:val="28"/>
        </w:rPr>
        <w:t xml:space="preserve"> БКС «</w:t>
      </w:r>
      <w:proofErr w:type="spellStart"/>
      <w:r w:rsidR="008915DB" w:rsidRPr="00762DEB">
        <w:rPr>
          <w:rFonts w:ascii="Times New Roman" w:hAnsi="Times New Roman" w:cs="Times New Roman"/>
          <w:sz w:val="28"/>
          <w:szCs w:val="28"/>
        </w:rPr>
        <w:t>Готурдепе</w:t>
      </w:r>
      <w:proofErr w:type="spellEnd"/>
      <w:r w:rsidR="008915DB" w:rsidRPr="00762DEB">
        <w:rPr>
          <w:rFonts w:ascii="Times New Roman" w:hAnsi="Times New Roman" w:cs="Times New Roman"/>
          <w:sz w:val="28"/>
          <w:szCs w:val="28"/>
        </w:rPr>
        <w:t xml:space="preserve">» </w:t>
      </w:r>
      <w:r w:rsidR="004367E8">
        <w:rPr>
          <w:rFonts w:ascii="Times New Roman" w:hAnsi="Times New Roman" w:cs="Times New Roman"/>
          <w:sz w:val="28"/>
          <w:szCs w:val="28"/>
        </w:rPr>
        <w:t xml:space="preserve">и </w:t>
      </w:r>
      <w:r w:rsidR="004367E8" w:rsidRPr="00762DE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367E8">
        <w:rPr>
          <w:rFonts w:ascii="Times New Roman" w:hAnsi="Times New Roman" w:cs="Times New Roman"/>
          <w:sz w:val="28"/>
          <w:szCs w:val="28"/>
        </w:rPr>
        <w:t>Барсагельмес</w:t>
      </w:r>
      <w:proofErr w:type="spellEnd"/>
      <w:r w:rsidR="004367E8" w:rsidRPr="00762DEB">
        <w:rPr>
          <w:rFonts w:ascii="Times New Roman" w:hAnsi="Times New Roman" w:cs="Times New Roman"/>
          <w:sz w:val="28"/>
          <w:szCs w:val="28"/>
        </w:rPr>
        <w:t>»</w:t>
      </w:r>
      <w:r w:rsidR="004367E8">
        <w:rPr>
          <w:rFonts w:ascii="Times New Roman" w:hAnsi="Times New Roman" w:cs="Times New Roman"/>
          <w:sz w:val="28"/>
          <w:szCs w:val="28"/>
        </w:rPr>
        <w:t xml:space="preserve"> </w:t>
      </w:r>
      <w:r w:rsidR="008915DB" w:rsidRPr="00762DEB">
        <w:rPr>
          <w:rFonts w:ascii="Times New Roman" w:hAnsi="Times New Roman" w:cs="Times New Roman"/>
          <w:sz w:val="28"/>
          <w:szCs w:val="28"/>
        </w:rPr>
        <w:t xml:space="preserve">устанавливаются два </w:t>
      </w:r>
      <w:proofErr w:type="spellStart"/>
      <w:r w:rsidR="008915DB" w:rsidRPr="00762DEB">
        <w:rPr>
          <w:rFonts w:ascii="Times New Roman" w:hAnsi="Times New Roman" w:cs="Times New Roman"/>
          <w:sz w:val="28"/>
          <w:szCs w:val="28"/>
        </w:rPr>
        <w:t>газопоршневых</w:t>
      </w:r>
      <w:proofErr w:type="spellEnd"/>
      <w:r w:rsidR="008915DB" w:rsidRPr="00762DEB">
        <w:rPr>
          <w:rFonts w:ascii="Times New Roman" w:hAnsi="Times New Roman" w:cs="Times New Roman"/>
          <w:sz w:val="28"/>
          <w:szCs w:val="28"/>
        </w:rPr>
        <w:t xml:space="preserve"> компрессорных агрегата </w:t>
      </w:r>
      <w:r w:rsidR="00B2119B" w:rsidRPr="00762DEB">
        <w:rPr>
          <w:rFonts w:ascii="Times New Roman" w:hAnsi="Times New Roman" w:cs="Times New Roman"/>
          <w:sz w:val="28"/>
          <w:szCs w:val="28"/>
        </w:rPr>
        <w:t xml:space="preserve">ARIEL </w:t>
      </w:r>
      <w:r w:rsidR="008915DB" w:rsidRPr="00762DEB">
        <w:rPr>
          <w:rFonts w:ascii="Times New Roman" w:hAnsi="Times New Roman" w:cs="Times New Roman"/>
          <w:sz w:val="28"/>
          <w:szCs w:val="28"/>
        </w:rPr>
        <w:t>JGJ/4 – 1 рабочий и 1 резервный, производительностью 500</w:t>
      </w:r>
      <w:r w:rsidR="00B2119B" w:rsidRPr="00B2119B">
        <w:rPr>
          <w:rFonts w:ascii="Times New Roman" w:hAnsi="Times New Roman" w:cs="Times New Roman"/>
          <w:sz w:val="28"/>
          <w:szCs w:val="28"/>
        </w:rPr>
        <w:t xml:space="preserve"> </w:t>
      </w:r>
      <w:r w:rsidR="008915DB" w:rsidRPr="00762DEB">
        <w:rPr>
          <w:rFonts w:ascii="Times New Roman" w:hAnsi="Times New Roman" w:cs="Times New Roman"/>
          <w:sz w:val="28"/>
          <w:szCs w:val="28"/>
        </w:rPr>
        <w:t>000 нм</w:t>
      </w:r>
      <w:r w:rsidR="008915DB" w:rsidRPr="00762DE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915DB" w:rsidRPr="00762DEB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="008915DB" w:rsidRPr="00762DEB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="00B2119B" w:rsidRPr="00B2119B">
        <w:rPr>
          <w:rFonts w:ascii="Times New Roman" w:hAnsi="Times New Roman" w:cs="Times New Roman"/>
          <w:sz w:val="28"/>
          <w:szCs w:val="28"/>
        </w:rPr>
        <w:t>.</w:t>
      </w:r>
      <w:r w:rsidR="008915DB" w:rsidRPr="00762DEB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8915DB" w:rsidRPr="00762DEB">
        <w:rPr>
          <w:rFonts w:ascii="Times New Roman" w:hAnsi="Times New Roman" w:cs="Times New Roman"/>
          <w:sz w:val="28"/>
          <w:szCs w:val="28"/>
        </w:rPr>
        <w:t xml:space="preserve"> давление</w:t>
      </w:r>
      <w:r w:rsidR="00B2119B" w:rsidRPr="00B2119B">
        <w:rPr>
          <w:rFonts w:ascii="Times New Roman" w:hAnsi="Times New Roman" w:cs="Times New Roman"/>
          <w:sz w:val="28"/>
          <w:szCs w:val="28"/>
        </w:rPr>
        <w:t xml:space="preserve"> </w:t>
      </w:r>
      <w:r w:rsidR="008915DB" w:rsidRPr="00762DEB">
        <w:rPr>
          <w:rFonts w:ascii="Times New Roman" w:hAnsi="Times New Roman" w:cs="Times New Roman"/>
          <w:sz w:val="28"/>
          <w:szCs w:val="28"/>
        </w:rPr>
        <w:t>9,5МПа каждый.</w:t>
      </w:r>
    </w:p>
    <w:p w:rsidR="007F1CED" w:rsidRPr="00B2119B" w:rsidRDefault="007F1CED" w:rsidP="00DA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DEB">
        <w:rPr>
          <w:rFonts w:ascii="Times New Roman" w:hAnsi="Times New Roman" w:cs="Times New Roman"/>
          <w:sz w:val="28"/>
        </w:rPr>
        <w:t xml:space="preserve">Перед фильтрами-сепараторами устанавливается охранный крановый узел. </w:t>
      </w:r>
      <w:r w:rsidRPr="00B2119B">
        <w:rPr>
          <w:rFonts w:ascii="Times New Roman" w:hAnsi="Times New Roman" w:cs="Times New Roman"/>
          <w:sz w:val="28"/>
          <w:szCs w:val="28"/>
        </w:rPr>
        <w:t xml:space="preserve">На крановом узле устанавливается кран шаровой Ду200мм, Ру8,0 МПа с </w:t>
      </w:r>
      <w:r w:rsidR="00B2119B" w:rsidRPr="00B2119B">
        <w:rPr>
          <w:rFonts w:ascii="Times New Roman" w:hAnsi="Times New Roman" w:cs="Times New Roman"/>
          <w:sz w:val="28"/>
          <w:szCs w:val="28"/>
          <w:lang w:val="tk-TM"/>
        </w:rPr>
        <w:t>пневмогидроприводом</w:t>
      </w:r>
      <w:r w:rsidRPr="00B2119B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B2119B">
        <w:rPr>
          <w:rFonts w:ascii="Times New Roman" w:hAnsi="Times New Roman" w:cs="Times New Roman"/>
          <w:sz w:val="28"/>
          <w:szCs w:val="28"/>
        </w:rPr>
        <w:t>байпасном</w:t>
      </w:r>
      <w:proofErr w:type="spellEnd"/>
      <w:r w:rsidRPr="00B2119B">
        <w:rPr>
          <w:rFonts w:ascii="Times New Roman" w:hAnsi="Times New Roman" w:cs="Times New Roman"/>
          <w:sz w:val="28"/>
          <w:szCs w:val="28"/>
        </w:rPr>
        <w:t xml:space="preserve"> трубопроводе устанавливаются два крана шаровых Ду50мм, Ру8,0 МПа с </w:t>
      </w:r>
      <w:r w:rsidR="00B2119B" w:rsidRPr="00B2119B">
        <w:rPr>
          <w:rFonts w:ascii="Times New Roman" w:hAnsi="Times New Roman" w:cs="Times New Roman"/>
          <w:sz w:val="28"/>
          <w:szCs w:val="28"/>
          <w:lang w:val="tk-TM"/>
        </w:rPr>
        <w:t>пневмогидроприводом</w:t>
      </w:r>
      <w:r w:rsidRPr="00B2119B">
        <w:rPr>
          <w:rFonts w:ascii="Times New Roman" w:hAnsi="Times New Roman" w:cs="Times New Roman"/>
          <w:sz w:val="28"/>
          <w:szCs w:val="28"/>
        </w:rPr>
        <w:t>.</w:t>
      </w:r>
    </w:p>
    <w:p w:rsidR="007F1CED" w:rsidRPr="00B2119B" w:rsidRDefault="007F1CED" w:rsidP="00DA63F2">
      <w:pPr>
        <w:pStyle w:val="a4"/>
        <w:spacing w:after="0"/>
        <w:ind w:left="0" w:firstLine="709"/>
        <w:jc w:val="both"/>
        <w:rPr>
          <w:sz w:val="28"/>
          <w:szCs w:val="28"/>
          <w:lang w:val="tk-TM"/>
        </w:rPr>
      </w:pPr>
      <w:r w:rsidRPr="00B2119B">
        <w:rPr>
          <w:sz w:val="28"/>
          <w:szCs w:val="28"/>
          <w:lang w:val="tk-TM"/>
        </w:rPr>
        <w:t>Для оперативного отключения подачи газа после компрессорных агрегатов предусматривается установка охранного крана Ду150мм и Ру16МПа с пневмогидроприводом.</w:t>
      </w:r>
      <w:r w:rsidR="00B2119B" w:rsidRPr="00B2119B">
        <w:rPr>
          <w:sz w:val="28"/>
          <w:szCs w:val="28"/>
          <w:lang w:val="tk-TM"/>
        </w:rPr>
        <w:t xml:space="preserve"> </w:t>
      </w:r>
    </w:p>
    <w:p w:rsidR="00AF72D5" w:rsidRPr="00D016F1" w:rsidRDefault="00AF72D5" w:rsidP="00DA63F2">
      <w:pPr>
        <w:spacing w:after="0" w:line="240" w:lineRule="auto"/>
        <w:ind w:firstLine="708"/>
        <w:jc w:val="both"/>
        <w:rPr>
          <w:rStyle w:val="FontStyle19"/>
          <w:sz w:val="28"/>
          <w:szCs w:val="28"/>
        </w:rPr>
      </w:pPr>
      <w:r w:rsidRPr="00D016F1">
        <w:rPr>
          <w:rFonts w:ascii="Times New Roman" w:hAnsi="Times New Roman" w:cs="Times New Roman"/>
          <w:sz w:val="28"/>
          <w:szCs w:val="28"/>
        </w:rPr>
        <w:t>Питание воздухом приборов КИП компрессорного агрегата предусматривается от установки блочно-компрессорной БКУ-2/0,8У</w:t>
      </w:r>
      <w:proofErr w:type="gramStart"/>
      <w:r w:rsidRPr="00D016F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D016F1">
        <w:rPr>
          <w:rFonts w:ascii="Times New Roman" w:hAnsi="Times New Roman" w:cs="Times New Roman"/>
          <w:sz w:val="28"/>
          <w:szCs w:val="28"/>
        </w:rPr>
        <w:t xml:space="preserve"> и ресивера</w:t>
      </w:r>
      <w:r w:rsidRPr="00D016F1">
        <w:rPr>
          <w:rStyle w:val="FontStyle19"/>
          <w:sz w:val="28"/>
          <w:szCs w:val="28"/>
        </w:rPr>
        <w:t xml:space="preserve"> V=3,2м</w:t>
      </w:r>
      <w:r w:rsidRPr="00D016F1">
        <w:rPr>
          <w:rStyle w:val="FontStyle19"/>
          <w:sz w:val="28"/>
          <w:szCs w:val="28"/>
          <w:vertAlign w:val="superscript"/>
        </w:rPr>
        <w:t>з</w:t>
      </w:r>
      <w:r w:rsidRPr="00D016F1">
        <w:rPr>
          <w:rStyle w:val="FontStyle19"/>
          <w:sz w:val="28"/>
          <w:szCs w:val="28"/>
        </w:rPr>
        <w:t xml:space="preserve">. </w:t>
      </w:r>
    </w:p>
    <w:p w:rsidR="00AF72D5" w:rsidRPr="00D016F1" w:rsidRDefault="00AF72D5" w:rsidP="00DA63F2">
      <w:pPr>
        <w:spacing w:after="0" w:line="240" w:lineRule="auto"/>
        <w:ind w:firstLine="708"/>
        <w:jc w:val="both"/>
        <w:rPr>
          <w:rStyle w:val="FontStyle19"/>
          <w:sz w:val="28"/>
          <w:szCs w:val="28"/>
        </w:rPr>
      </w:pPr>
      <w:r w:rsidRPr="00D016F1">
        <w:rPr>
          <w:rStyle w:val="FontStyle19"/>
          <w:sz w:val="28"/>
          <w:szCs w:val="28"/>
        </w:rPr>
        <w:t xml:space="preserve">Потребность двух компрессорных агрегатов в сжатом воздухе </w:t>
      </w:r>
      <w:proofErr w:type="spellStart"/>
      <w:r w:rsidRPr="00D016F1">
        <w:rPr>
          <w:rStyle w:val="FontStyle19"/>
          <w:sz w:val="28"/>
          <w:szCs w:val="28"/>
          <w:lang w:val="en-US"/>
        </w:rPr>
        <w:t>Q</w:t>
      </w:r>
      <w:r w:rsidRPr="00D016F1">
        <w:rPr>
          <w:rStyle w:val="FontStyle19"/>
          <w:sz w:val="28"/>
          <w:szCs w:val="28"/>
          <w:vertAlign w:val="subscript"/>
          <w:lang w:val="en-US"/>
        </w:rPr>
        <w:t>max</w:t>
      </w:r>
      <w:proofErr w:type="spellEnd"/>
      <w:r w:rsidRPr="00D016F1">
        <w:rPr>
          <w:rStyle w:val="FontStyle19"/>
          <w:sz w:val="28"/>
          <w:szCs w:val="28"/>
        </w:rPr>
        <w:t xml:space="preserve">=1080л/мин, при </w:t>
      </w:r>
      <w:proofErr w:type="gramStart"/>
      <w:r w:rsidRPr="00D016F1">
        <w:rPr>
          <w:rStyle w:val="FontStyle19"/>
          <w:sz w:val="28"/>
          <w:szCs w:val="28"/>
        </w:rPr>
        <w:t>Р</w:t>
      </w:r>
      <w:proofErr w:type="gramEnd"/>
      <w:r w:rsidRPr="00D016F1">
        <w:rPr>
          <w:rStyle w:val="FontStyle19"/>
          <w:sz w:val="28"/>
          <w:szCs w:val="28"/>
        </w:rPr>
        <w:t>=0,8МПа.</w:t>
      </w:r>
    </w:p>
    <w:p w:rsidR="00AF72D5" w:rsidRPr="00B2119B" w:rsidRDefault="00AF72D5" w:rsidP="00B21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19B">
        <w:rPr>
          <w:rFonts w:ascii="Times New Roman" w:hAnsi="Times New Roman" w:cs="Times New Roman"/>
          <w:b/>
          <w:sz w:val="28"/>
          <w:szCs w:val="28"/>
        </w:rPr>
        <w:t>В состав БКУ входит:</w:t>
      </w:r>
    </w:p>
    <w:p w:rsidR="00AF72D5" w:rsidRPr="00D016F1" w:rsidRDefault="00AF72D5" w:rsidP="00B74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6F1">
        <w:rPr>
          <w:rFonts w:ascii="Times New Roman" w:hAnsi="Times New Roman" w:cs="Times New Roman"/>
          <w:sz w:val="28"/>
          <w:szCs w:val="28"/>
        </w:rPr>
        <w:t xml:space="preserve">- Винтовой </w:t>
      </w:r>
      <w:proofErr w:type="spellStart"/>
      <w:r w:rsidRPr="00D016F1">
        <w:rPr>
          <w:rFonts w:ascii="Times New Roman" w:hAnsi="Times New Roman" w:cs="Times New Roman"/>
          <w:sz w:val="28"/>
          <w:szCs w:val="28"/>
        </w:rPr>
        <w:t>бе</w:t>
      </w:r>
      <w:r w:rsidR="00B2119B">
        <w:rPr>
          <w:rFonts w:ascii="Times New Roman" w:hAnsi="Times New Roman" w:cs="Times New Roman"/>
          <w:sz w:val="28"/>
          <w:szCs w:val="28"/>
        </w:rPr>
        <w:t>з</w:t>
      </w:r>
      <w:r w:rsidRPr="00D016F1">
        <w:rPr>
          <w:rFonts w:ascii="Times New Roman" w:hAnsi="Times New Roman" w:cs="Times New Roman"/>
          <w:sz w:val="28"/>
          <w:szCs w:val="28"/>
        </w:rPr>
        <w:t>м</w:t>
      </w:r>
      <w:r w:rsidR="00B2119B">
        <w:rPr>
          <w:rFonts w:ascii="Times New Roman" w:hAnsi="Times New Roman" w:cs="Times New Roman"/>
          <w:sz w:val="28"/>
          <w:szCs w:val="28"/>
        </w:rPr>
        <w:t>а</w:t>
      </w:r>
      <w:r w:rsidRPr="00D016F1">
        <w:rPr>
          <w:rFonts w:ascii="Times New Roman" w:hAnsi="Times New Roman" w:cs="Times New Roman"/>
          <w:sz w:val="28"/>
          <w:szCs w:val="28"/>
        </w:rPr>
        <w:t>сля</w:t>
      </w:r>
      <w:r w:rsidR="00B2119B">
        <w:rPr>
          <w:rFonts w:ascii="Times New Roman" w:hAnsi="Times New Roman" w:cs="Times New Roman"/>
          <w:sz w:val="28"/>
          <w:szCs w:val="28"/>
        </w:rPr>
        <w:t>н</w:t>
      </w:r>
      <w:r w:rsidRPr="00D016F1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D016F1">
        <w:rPr>
          <w:rFonts w:ascii="Times New Roman" w:hAnsi="Times New Roman" w:cs="Times New Roman"/>
          <w:sz w:val="28"/>
          <w:szCs w:val="28"/>
        </w:rPr>
        <w:t xml:space="preserve"> компрессор</w:t>
      </w:r>
      <w:r w:rsidR="00406BCE">
        <w:rPr>
          <w:rFonts w:ascii="Times New Roman" w:hAnsi="Times New Roman" w:cs="Times New Roman"/>
          <w:sz w:val="28"/>
          <w:szCs w:val="28"/>
        </w:rPr>
        <w:t>:</w:t>
      </w:r>
      <w:r w:rsidR="00B2119B">
        <w:rPr>
          <w:rFonts w:ascii="Times New Roman" w:hAnsi="Times New Roman" w:cs="Times New Roman"/>
          <w:sz w:val="28"/>
          <w:szCs w:val="28"/>
        </w:rPr>
        <w:t xml:space="preserve"> -</w:t>
      </w:r>
      <w:r w:rsidR="00406BCE">
        <w:rPr>
          <w:rFonts w:ascii="Times New Roman" w:hAnsi="Times New Roman" w:cs="Times New Roman"/>
          <w:sz w:val="28"/>
          <w:szCs w:val="28"/>
        </w:rPr>
        <w:t xml:space="preserve"> БКС </w:t>
      </w:r>
      <w:proofErr w:type="spellStart"/>
      <w:r w:rsidR="00406BCE">
        <w:rPr>
          <w:rFonts w:ascii="Times New Roman" w:hAnsi="Times New Roman" w:cs="Times New Roman"/>
          <w:sz w:val="28"/>
          <w:szCs w:val="28"/>
        </w:rPr>
        <w:t>Готурдепе</w:t>
      </w:r>
      <w:proofErr w:type="spellEnd"/>
      <w:r w:rsidR="00406BCE">
        <w:rPr>
          <w:rFonts w:ascii="Times New Roman" w:hAnsi="Times New Roman" w:cs="Times New Roman"/>
          <w:sz w:val="28"/>
          <w:szCs w:val="28"/>
        </w:rPr>
        <w:t xml:space="preserve"> </w:t>
      </w:r>
      <w:r w:rsidRPr="00D016F1">
        <w:rPr>
          <w:rFonts w:ascii="Times New Roman" w:hAnsi="Times New Roman" w:cs="Times New Roman"/>
          <w:sz w:val="28"/>
          <w:szCs w:val="28"/>
        </w:rPr>
        <w:t>(</w:t>
      </w:r>
      <w:r w:rsidR="00406BCE">
        <w:rPr>
          <w:rFonts w:ascii="Times New Roman" w:hAnsi="Times New Roman" w:cs="Times New Roman"/>
          <w:sz w:val="28"/>
          <w:szCs w:val="28"/>
        </w:rPr>
        <w:t>1</w:t>
      </w:r>
      <w:r w:rsidRPr="00D016F1">
        <w:rPr>
          <w:rFonts w:ascii="Times New Roman" w:hAnsi="Times New Roman" w:cs="Times New Roman"/>
          <w:sz w:val="28"/>
          <w:szCs w:val="28"/>
        </w:rPr>
        <w:t>раб.+</w:t>
      </w:r>
      <w:r w:rsidR="00406BCE">
        <w:rPr>
          <w:rFonts w:ascii="Times New Roman" w:hAnsi="Times New Roman" w:cs="Times New Roman"/>
          <w:sz w:val="28"/>
          <w:szCs w:val="28"/>
        </w:rPr>
        <w:t xml:space="preserve">1рез.) и </w:t>
      </w:r>
      <w:r w:rsidR="003C7D6B">
        <w:rPr>
          <w:rFonts w:ascii="Times New Roman" w:hAnsi="Times New Roman" w:cs="Times New Roman"/>
          <w:sz w:val="28"/>
          <w:szCs w:val="28"/>
        </w:rPr>
        <w:t xml:space="preserve">БКС </w:t>
      </w:r>
      <w:proofErr w:type="spellStart"/>
      <w:r w:rsidR="003C7D6B">
        <w:rPr>
          <w:rFonts w:ascii="Times New Roman" w:hAnsi="Times New Roman" w:cs="Times New Roman"/>
          <w:sz w:val="28"/>
          <w:szCs w:val="28"/>
        </w:rPr>
        <w:t>Барсагельмес</w:t>
      </w:r>
      <w:proofErr w:type="spellEnd"/>
      <w:r w:rsidR="003C7D6B">
        <w:rPr>
          <w:rFonts w:ascii="Times New Roman" w:hAnsi="Times New Roman" w:cs="Times New Roman"/>
          <w:sz w:val="28"/>
          <w:szCs w:val="28"/>
        </w:rPr>
        <w:t xml:space="preserve"> </w:t>
      </w:r>
      <w:r w:rsidR="003C7D6B" w:rsidRPr="00D016F1">
        <w:rPr>
          <w:rFonts w:ascii="Times New Roman" w:hAnsi="Times New Roman" w:cs="Times New Roman"/>
          <w:sz w:val="28"/>
          <w:szCs w:val="28"/>
        </w:rPr>
        <w:t>(</w:t>
      </w:r>
      <w:r w:rsidR="003C7D6B">
        <w:rPr>
          <w:rFonts w:ascii="Times New Roman" w:hAnsi="Times New Roman" w:cs="Times New Roman"/>
          <w:sz w:val="28"/>
          <w:szCs w:val="28"/>
        </w:rPr>
        <w:t>1</w:t>
      </w:r>
      <w:r w:rsidR="003C7D6B" w:rsidRPr="00D016F1">
        <w:rPr>
          <w:rFonts w:ascii="Times New Roman" w:hAnsi="Times New Roman" w:cs="Times New Roman"/>
          <w:sz w:val="28"/>
          <w:szCs w:val="28"/>
        </w:rPr>
        <w:t>раб.+</w:t>
      </w:r>
      <w:r w:rsidR="003C7D6B">
        <w:rPr>
          <w:rFonts w:ascii="Times New Roman" w:hAnsi="Times New Roman" w:cs="Times New Roman"/>
          <w:sz w:val="28"/>
          <w:szCs w:val="28"/>
        </w:rPr>
        <w:t>1рез.)</w:t>
      </w:r>
      <w:r w:rsidR="00B2119B">
        <w:rPr>
          <w:rFonts w:ascii="Times New Roman" w:hAnsi="Times New Roman" w:cs="Times New Roman"/>
          <w:sz w:val="28"/>
          <w:szCs w:val="28"/>
        </w:rPr>
        <w:t>;</w:t>
      </w:r>
    </w:p>
    <w:p w:rsidR="00AF72D5" w:rsidRPr="00D016F1" w:rsidRDefault="00AF72D5" w:rsidP="00B74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6F1">
        <w:rPr>
          <w:rFonts w:ascii="Times New Roman" w:hAnsi="Times New Roman" w:cs="Times New Roman"/>
          <w:sz w:val="28"/>
          <w:szCs w:val="28"/>
        </w:rPr>
        <w:t>- Система подготовки воздуха, включая систему фильтров и Адсорбционный</w:t>
      </w:r>
      <w:r w:rsidR="00B2119B">
        <w:rPr>
          <w:rFonts w:ascii="Times New Roman" w:hAnsi="Times New Roman" w:cs="Times New Roman"/>
          <w:sz w:val="28"/>
          <w:szCs w:val="28"/>
        </w:rPr>
        <w:t xml:space="preserve"> </w:t>
      </w:r>
      <w:r w:rsidRPr="00D016F1">
        <w:rPr>
          <w:rFonts w:ascii="Times New Roman" w:hAnsi="Times New Roman" w:cs="Times New Roman"/>
          <w:sz w:val="28"/>
          <w:szCs w:val="28"/>
        </w:rPr>
        <w:t>осушитель холодной регенерации;</w:t>
      </w:r>
    </w:p>
    <w:p w:rsidR="00AF72D5" w:rsidRPr="00D016F1" w:rsidRDefault="00AF72D5" w:rsidP="00B74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6F1">
        <w:rPr>
          <w:rFonts w:ascii="Times New Roman" w:hAnsi="Times New Roman" w:cs="Times New Roman"/>
          <w:sz w:val="28"/>
          <w:szCs w:val="28"/>
        </w:rPr>
        <w:t>-</w:t>
      </w:r>
      <w:r w:rsidR="00B7487C">
        <w:rPr>
          <w:rFonts w:ascii="Times New Roman" w:hAnsi="Times New Roman" w:cs="Times New Roman"/>
          <w:sz w:val="28"/>
          <w:szCs w:val="28"/>
        </w:rPr>
        <w:t xml:space="preserve"> </w:t>
      </w:r>
      <w:r w:rsidRPr="00D016F1">
        <w:rPr>
          <w:rFonts w:ascii="Times New Roman" w:hAnsi="Times New Roman" w:cs="Times New Roman"/>
          <w:sz w:val="28"/>
          <w:szCs w:val="28"/>
        </w:rPr>
        <w:t xml:space="preserve">Запорная, регулирующая и предохранительная арматура (краны шаровые, </w:t>
      </w:r>
      <w:r w:rsidR="000E7EFF">
        <w:rPr>
          <w:rFonts w:ascii="Times New Roman" w:hAnsi="Times New Roman" w:cs="Times New Roman"/>
          <w:sz w:val="28"/>
          <w:szCs w:val="28"/>
        </w:rPr>
        <w:t xml:space="preserve"> </w:t>
      </w:r>
      <w:r w:rsidRPr="00D016F1">
        <w:rPr>
          <w:rFonts w:ascii="Times New Roman" w:hAnsi="Times New Roman" w:cs="Times New Roman"/>
          <w:sz w:val="28"/>
          <w:szCs w:val="28"/>
        </w:rPr>
        <w:t>обратные клапаны, заглушки и пр.);</w:t>
      </w:r>
    </w:p>
    <w:p w:rsidR="00AF72D5" w:rsidRPr="00D016F1" w:rsidRDefault="00AF72D5" w:rsidP="00B74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6F1">
        <w:rPr>
          <w:rFonts w:ascii="Times New Roman" w:hAnsi="Times New Roman" w:cs="Times New Roman"/>
          <w:sz w:val="28"/>
          <w:szCs w:val="28"/>
        </w:rPr>
        <w:t>- Трубопроводная (внутри</w:t>
      </w:r>
      <w:r w:rsidR="00B2119B">
        <w:rPr>
          <w:rFonts w:ascii="Times New Roman" w:hAnsi="Times New Roman" w:cs="Times New Roman"/>
          <w:sz w:val="28"/>
          <w:szCs w:val="28"/>
        </w:rPr>
        <w:t xml:space="preserve"> </w:t>
      </w:r>
      <w:r w:rsidRPr="00D016F1">
        <w:rPr>
          <w:rFonts w:ascii="Times New Roman" w:hAnsi="Times New Roman" w:cs="Times New Roman"/>
          <w:sz w:val="28"/>
          <w:szCs w:val="28"/>
        </w:rPr>
        <w:t>блочная) обвязка;</w:t>
      </w:r>
    </w:p>
    <w:p w:rsidR="00AF72D5" w:rsidRPr="00D016F1" w:rsidRDefault="00AF72D5" w:rsidP="00B74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6F1">
        <w:rPr>
          <w:rFonts w:ascii="Times New Roman" w:hAnsi="Times New Roman" w:cs="Times New Roman"/>
          <w:sz w:val="28"/>
          <w:szCs w:val="28"/>
        </w:rPr>
        <w:t xml:space="preserve">- Электрооборудование, </w:t>
      </w:r>
      <w:proofErr w:type="spellStart"/>
      <w:r w:rsidRPr="00D016F1">
        <w:rPr>
          <w:rFonts w:ascii="Times New Roman" w:hAnsi="Times New Roman" w:cs="Times New Roman"/>
          <w:sz w:val="28"/>
          <w:szCs w:val="28"/>
        </w:rPr>
        <w:t>КИПиА</w:t>
      </w:r>
      <w:proofErr w:type="spellEnd"/>
      <w:r w:rsidRPr="00D016F1">
        <w:rPr>
          <w:rFonts w:ascii="Times New Roman" w:hAnsi="Times New Roman" w:cs="Times New Roman"/>
          <w:sz w:val="28"/>
          <w:szCs w:val="28"/>
        </w:rPr>
        <w:t>.</w:t>
      </w:r>
    </w:p>
    <w:p w:rsidR="00AF72D5" w:rsidRPr="00D016F1" w:rsidRDefault="00AF72D5" w:rsidP="00B211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6F1">
        <w:rPr>
          <w:rFonts w:ascii="Times New Roman" w:hAnsi="Times New Roman" w:cs="Times New Roman"/>
          <w:sz w:val="28"/>
          <w:szCs w:val="28"/>
        </w:rPr>
        <w:t xml:space="preserve">Все оборудование БКУ монтируется в Блоке-контейнере. </w:t>
      </w:r>
    </w:p>
    <w:p w:rsidR="00AF72D5" w:rsidRPr="00D016F1" w:rsidRDefault="00AF72D5" w:rsidP="00B211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6F1">
        <w:rPr>
          <w:rFonts w:ascii="Times New Roman" w:hAnsi="Times New Roman" w:cs="Times New Roman"/>
          <w:sz w:val="28"/>
          <w:szCs w:val="28"/>
        </w:rPr>
        <w:t>Блок-контейнер оборудуется:</w:t>
      </w:r>
    </w:p>
    <w:p w:rsidR="00AF72D5" w:rsidRPr="00D016F1" w:rsidRDefault="00AF72D5" w:rsidP="00B211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6F1">
        <w:rPr>
          <w:rFonts w:ascii="Times New Roman" w:hAnsi="Times New Roman" w:cs="Times New Roman"/>
          <w:sz w:val="28"/>
          <w:szCs w:val="28"/>
        </w:rPr>
        <w:t>- системой освещения (</w:t>
      </w:r>
      <w:proofErr w:type="gramStart"/>
      <w:r w:rsidRPr="00D016F1">
        <w:rPr>
          <w:rFonts w:ascii="Times New Roman" w:hAnsi="Times New Roman" w:cs="Times New Roman"/>
          <w:sz w:val="28"/>
          <w:szCs w:val="28"/>
        </w:rPr>
        <w:t>рабочая</w:t>
      </w:r>
      <w:proofErr w:type="gramEnd"/>
      <w:r w:rsidRPr="00D016F1">
        <w:rPr>
          <w:rFonts w:ascii="Times New Roman" w:hAnsi="Times New Roman" w:cs="Times New Roman"/>
          <w:sz w:val="28"/>
          <w:szCs w:val="28"/>
        </w:rPr>
        <w:t>, аварийная) внутренняя и наружная;</w:t>
      </w:r>
    </w:p>
    <w:p w:rsidR="00AF72D5" w:rsidRPr="00D016F1" w:rsidRDefault="00AF72D5" w:rsidP="00B211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6F1">
        <w:rPr>
          <w:rFonts w:ascii="Times New Roman" w:hAnsi="Times New Roman" w:cs="Times New Roman"/>
          <w:sz w:val="28"/>
          <w:szCs w:val="28"/>
        </w:rPr>
        <w:t>- системой отопления и вентиляции;</w:t>
      </w:r>
    </w:p>
    <w:p w:rsidR="00AF72D5" w:rsidRPr="00D016F1" w:rsidRDefault="00AF72D5" w:rsidP="00B211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6F1">
        <w:rPr>
          <w:rFonts w:ascii="Times New Roman" w:hAnsi="Times New Roman" w:cs="Times New Roman"/>
          <w:sz w:val="28"/>
          <w:szCs w:val="28"/>
        </w:rPr>
        <w:t>- системой пожаротушения.</w:t>
      </w:r>
    </w:p>
    <w:p w:rsidR="00AF72D5" w:rsidRPr="00D016F1" w:rsidRDefault="00AF72D5" w:rsidP="00DA63F2">
      <w:pPr>
        <w:spacing w:after="0" w:line="240" w:lineRule="auto"/>
        <w:ind w:firstLine="840"/>
        <w:jc w:val="both"/>
        <w:rPr>
          <w:rFonts w:ascii="Times New Roman" w:hAnsi="Times New Roman" w:cs="Times New Roman"/>
        </w:rPr>
      </w:pPr>
    </w:p>
    <w:p w:rsidR="007F1CED" w:rsidRPr="00D016F1" w:rsidRDefault="00AB031E" w:rsidP="00DA6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6F1">
        <w:rPr>
          <w:rFonts w:ascii="Times New Roman" w:hAnsi="Times New Roman" w:cs="Times New Roman"/>
          <w:sz w:val="28"/>
          <w:szCs w:val="28"/>
        </w:rPr>
        <w:t xml:space="preserve">       Вся сигнализация выноситься на щит оператора находящийся в помещении блока управления </w:t>
      </w:r>
    </w:p>
    <w:p w:rsidR="007F1CED" w:rsidRDefault="007F1CED" w:rsidP="00DA63F2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A1D4B" w:rsidRPr="00B2119B" w:rsidRDefault="004A1D4B" w:rsidP="00B2119B">
      <w:pPr>
        <w:pStyle w:val="a3"/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2119B">
        <w:rPr>
          <w:rFonts w:ascii="Times New Roman" w:hAnsi="Times New Roman" w:cs="Times New Roman"/>
          <w:b/>
          <w:sz w:val="28"/>
          <w:szCs w:val="28"/>
        </w:rPr>
        <w:t>Язык</w:t>
      </w:r>
    </w:p>
    <w:p w:rsidR="00B2119B" w:rsidRDefault="00B2119B" w:rsidP="00DA63F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A1D4B" w:rsidRPr="009E4467" w:rsidRDefault="004A1D4B" w:rsidP="00DA63F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E4467">
        <w:rPr>
          <w:rFonts w:ascii="Times New Roman" w:hAnsi="Times New Roman" w:cs="Times New Roman"/>
          <w:sz w:val="28"/>
          <w:szCs w:val="28"/>
        </w:rPr>
        <w:tab/>
        <w:t xml:space="preserve">Всю </w:t>
      </w:r>
      <w:r w:rsidR="009E4467" w:rsidRPr="009E4467">
        <w:rPr>
          <w:rFonts w:ascii="Times New Roman" w:hAnsi="Times New Roman" w:cs="Times New Roman"/>
          <w:sz w:val="28"/>
          <w:szCs w:val="28"/>
        </w:rPr>
        <w:t>проектную документацию, техническое описание и инструкции по эксплуатации, включая систему автоматики предоставить на русском языке.</w:t>
      </w:r>
    </w:p>
    <w:sectPr w:rsidR="004A1D4B" w:rsidRPr="009E4467" w:rsidSect="00DA63F2">
      <w:pgSz w:w="11906" w:h="16838"/>
      <w:pgMar w:top="1135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079"/>
    <w:multiLevelType w:val="hybridMultilevel"/>
    <w:tmpl w:val="8DEAED02"/>
    <w:lvl w:ilvl="0" w:tplc="826CFA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9455B"/>
    <w:multiLevelType w:val="multilevel"/>
    <w:tmpl w:val="98C419A6"/>
    <w:lvl w:ilvl="0">
      <w:start w:val="1"/>
      <w:numFmt w:val="decimal"/>
      <w:lvlText w:val="%1-"/>
      <w:lvlJc w:val="left"/>
      <w:pPr>
        <w:ind w:left="465" w:hanging="465"/>
      </w:pPr>
    </w:lvl>
    <w:lvl w:ilvl="1">
      <w:start w:val="1"/>
      <w:numFmt w:val="decimal"/>
      <w:lvlText w:val="%2."/>
      <w:lvlJc w:val="left"/>
      <w:pPr>
        <w:ind w:left="1440" w:hanging="720"/>
      </w:pPr>
      <w:rPr>
        <w:rFonts w:ascii="Calibri" w:eastAsia="Times New Roman" w:hAnsi="Calibri"/>
      </w:rPr>
    </w:lvl>
    <w:lvl w:ilvl="2">
      <w:start w:val="1"/>
      <w:numFmt w:val="decimal"/>
      <w:lvlText w:val="%1-%2.%3."/>
      <w:lvlJc w:val="left"/>
      <w:pPr>
        <w:ind w:left="2160" w:hanging="720"/>
      </w:pPr>
    </w:lvl>
    <w:lvl w:ilvl="3">
      <w:start w:val="1"/>
      <w:numFmt w:val="decimal"/>
      <w:lvlText w:val="%1-%2.%3.%4."/>
      <w:lvlJc w:val="left"/>
      <w:pPr>
        <w:ind w:left="3240" w:hanging="1080"/>
      </w:pPr>
    </w:lvl>
    <w:lvl w:ilvl="4">
      <w:start w:val="1"/>
      <w:numFmt w:val="decimal"/>
      <w:lvlText w:val="%1-%2.%3.%4.%5."/>
      <w:lvlJc w:val="left"/>
      <w:pPr>
        <w:ind w:left="3960" w:hanging="1080"/>
      </w:pPr>
    </w:lvl>
    <w:lvl w:ilvl="5">
      <w:start w:val="1"/>
      <w:numFmt w:val="decimal"/>
      <w:lvlText w:val="%1-%2.%3.%4.%5.%6."/>
      <w:lvlJc w:val="left"/>
      <w:pPr>
        <w:ind w:left="5040" w:hanging="1440"/>
      </w:pPr>
    </w:lvl>
    <w:lvl w:ilvl="6">
      <w:start w:val="1"/>
      <w:numFmt w:val="decimal"/>
      <w:lvlText w:val="%1-%2.%3.%4.%5.%6.%7."/>
      <w:lvlJc w:val="left"/>
      <w:pPr>
        <w:ind w:left="6120" w:hanging="1800"/>
      </w:pPr>
    </w:lvl>
    <w:lvl w:ilvl="7">
      <w:start w:val="1"/>
      <w:numFmt w:val="decimal"/>
      <w:lvlText w:val="%1-%2.%3.%4.%5.%6.%7.%8."/>
      <w:lvlJc w:val="left"/>
      <w:pPr>
        <w:ind w:left="6840" w:hanging="1800"/>
      </w:pPr>
    </w:lvl>
    <w:lvl w:ilvl="8">
      <w:start w:val="1"/>
      <w:numFmt w:val="decimal"/>
      <w:lvlText w:val="%1-%2.%3.%4.%5.%6.%7.%8.%9."/>
      <w:lvlJc w:val="left"/>
      <w:pPr>
        <w:ind w:left="7920" w:hanging="2160"/>
      </w:pPr>
    </w:lvl>
  </w:abstractNum>
  <w:abstractNum w:abstractNumId="2">
    <w:nsid w:val="28A0467C"/>
    <w:multiLevelType w:val="hybridMultilevel"/>
    <w:tmpl w:val="7504A558"/>
    <w:lvl w:ilvl="0" w:tplc="EAF8D15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690AD7"/>
    <w:multiLevelType w:val="multilevel"/>
    <w:tmpl w:val="2B7C96F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4">
    <w:nsid w:val="67237AE7"/>
    <w:multiLevelType w:val="hybridMultilevel"/>
    <w:tmpl w:val="EA067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9E5816"/>
    <w:rsid w:val="00003D98"/>
    <w:rsid w:val="000163F7"/>
    <w:rsid w:val="00016D1E"/>
    <w:rsid w:val="00035157"/>
    <w:rsid w:val="000379F8"/>
    <w:rsid w:val="00041749"/>
    <w:rsid w:val="00054949"/>
    <w:rsid w:val="000559F8"/>
    <w:rsid w:val="00057802"/>
    <w:rsid w:val="00062127"/>
    <w:rsid w:val="00067FB9"/>
    <w:rsid w:val="0007334F"/>
    <w:rsid w:val="00073FCA"/>
    <w:rsid w:val="00075FB2"/>
    <w:rsid w:val="00087582"/>
    <w:rsid w:val="00087B2F"/>
    <w:rsid w:val="000A7ED7"/>
    <w:rsid w:val="000B0D67"/>
    <w:rsid w:val="000B647E"/>
    <w:rsid w:val="000C45DC"/>
    <w:rsid w:val="000C57BC"/>
    <w:rsid w:val="000E7978"/>
    <w:rsid w:val="000E7EFF"/>
    <w:rsid w:val="000F52AE"/>
    <w:rsid w:val="00110C27"/>
    <w:rsid w:val="00115E8C"/>
    <w:rsid w:val="00124668"/>
    <w:rsid w:val="001253C3"/>
    <w:rsid w:val="00125513"/>
    <w:rsid w:val="00131228"/>
    <w:rsid w:val="00142FA5"/>
    <w:rsid w:val="00147311"/>
    <w:rsid w:val="001567C0"/>
    <w:rsid w:val="00160E03"/>
    <w:rsid w:val="001710DC"/>
    <w:rsid w:val="0018004A"/>
    <w:rsid w:val="00185287"/>
    <w:rsid w:val="00187D05"/>
    <w:rsid w:val="001911F0"/>
    <w:rsid w:val="00191D44"/>
    <w:rsid w:val="001A1A3E"/>
    <w:rsid w:val="001B14FA"/>
    <w:rsid w:val="001C02EA"/>
    <w:rsid w:val="001C1519"/>
    <w:rsid w:val="001C2CF6"/>
    <w:rsid w:val="001C745E"/>
    <w:rsid w:val="001D3222"/>
    <w:rsid w:val="001E047A"/>
    <w:rsid w:val="001E1DF9"/>
    <w:rsid w:val="001E5498"/>
    <w:rsid w:val="001F332E"/>
    <w:rsid w:val="001F4AD5"/>
    <w:rsid w:val="00202517"/>
    <w:rsid w:val="00210256"/>
    <w:rsid w:val="00215082"/>
    <w:rsid w:val="00232EDC"/>
    <w:rsid w:val="00244846"/>
    <w:rsid w:val="002465A1"/>
    <w:rsid w:val="00254935"/>
    <w:rsid w:val="00264074"/>
    <w:rsid w:val="0027144A"/>
    <w:rsid w:val="0027387D"/>
    <w:rsid w:val="0027604A"/>
    <w:rsid w:val="002804BF"/>
    <w:rsid w:val="002828C4"/>
    <w:rsid w:val="00295196"/>
    <w:rsid w:val="002A1AAA"/>
    <w:rsid w:val="002B7BC1"/>
    <w:rsid w:val="002C071C"/>
    <w:rsid w:val="002C0852"/>
    <w:rsid w:val="002C0C76"/>
    <w:rsid w:val="002D5230"/>
    <w:rsid w:val="002F2F37"/>
    <w:rsid w:val="003048F7"/>
    <w:rsid w:val="00307638"/>
    <w:rsid w:val="00312D91"/>
    <w:rsid w:val="00315112"/>
    <w:rsid w:val="003229AD"/>
    <w:rsid w:val="00340EF1"/>
    <w:rsid w:val="003426C1"/>
    <w:rsid w:val="00355B28"/>
    <w:rsid w:val="003642F0"/>
    <w:rsid w:val="00383BAA"/>
    <w:rsid w:val="00391001"/>
    <w:rsid w:val="00391005"/>
    <w:rsid w:val="00393832"/>
    <w:rsid w:val="00395201"/>
    <w:rsid w:val="00396A57"/>
    <w:rsid w:val="00396EB6"/>
    <w:rsid w:val="003B5CD9"/>
    <w:rsid w:val="003C4FD4"/>
    <w:rsid w:val="003C62B8"/>
    <w:rsid w:val="003C7AD3"/>
    <w:rsid w:val="003C7D6B"/>
    <w:rsid w:val="003D6525"/>
    <w:rsid w:val="003F0456"/>
    <w:rsid w:val="003F1F42"/>
    <w:rsid w:val="00405AFF"/>
    <w:rsid w:val="00405BC0"/>
    <w:rsid w:val="00406BCE"/>
    <w:rsid w:val="00420CF1"/>
    <w:rsid w:val="004367E8"/>
    <w:rsid w:val="0044040B"/>
    <w:rsid w:val="0044462C"/>
    <w:rsid w:val="0044497D"/>
    <w:rsid w:val="004512EA"/>
    <w:rsid w:val="00455896"/>
    <w:rsid w:val="00457006"/>
    <w:rsid w:val="0047134A"/>
    <w:rsid w:val="00491A80"/>
    <w:rsid w:val="004930B0"/>
    <w:rsid w:val="004952FC"/>
    <w:rsid w:val="004A1D4B"/>
    <w:rsid w:val="004A653F"/>
    <w:rsid w:val="004C0BB9"/>
    <w:rsid w:val="004C5C08"/>
    <w:rsid w:val="004D25FA"/>
    <w:rsid w:val="004E0B48"/>
    <w:rsid w:val="004E3D8C"/>
    <w:rsid w:val="004F146A"/>
    <w:rsid w:val="004F458F"/>
    <w:rsid w:val="004F5AC6"/>
    <w:rsid w:val="004F7546"/>
    <w:rsid w:val="004F7899"/>
    <w:rsid w:val="005049CA"/>
    <w:rsid w:val="00507905"/>
    <w:rsid w:val="005120A1"/>
    <w:rsid w:val="00512C52"/>
    <w:rsid w:val="005328A4"/>
    <w:rsid w:val="0054133F"/>
    <w:rsid w:val="00552FFA"/>
    <w:rsid w:val="005564D6"/>
    <w:rsid w:val="00561B34"/>
    <w:rsid w:val="00565EDC"/>
    <w:rsid w:val="00574833"/>
    <w:rsid w:val="00577DCD"/>
    <w:rsid w:val="0058798B"/>
    <w:rsid w:val="00597456"/>
    <w:rsid w:val="005C2AAE"/>
    <w:rsid w:val="005D6F87"/>
    <w:rsid w:val="005D72D3"/>
    <w:rsid w:val="005E5189"/>
    <w:rsid w:val="005E6051"/>
    <w:rsid w:val="005E7E4C"/>
    <w:rsid w:val="00612FAC"/>
    <w:rsid w:val="00614999"/>
    <w:rsid w:val="006362CF"/>
    <w:rsid w:val="00645DBA"/>
    <w:rsid w:val="00675A59"/>
    <w:rsid w:val="0067712B"/>
    <w:rsid w:val="00680D1D"/>
    <w:rsid w:val="00682519"/>
    <w:rsid w:val="00683C1D"/>
    <w:rsid w:val="006936AF"/>
    <w:rsid w:val="00694D43"/>
    <w:rsid w:val="00694EA1"/>
    <w:rsid w:val="006954AB"/>
    <w:rsid w:val="006B7D7D"/>
    <w:rsid w:val="006C75CE"/>
    <w:rsid w:val="006D0260"/>
    <w:rsid w:val="006D07D0"/>
    <w:rsid w:val="0071306A"/>
    <w:rsid w:val="007152AE"/>
    <w:rsid w:val="007224CD"/>
    <w:rsid w:val="00723B22"/>
    <w:rsid w:val="00762DEB"/>
    <w:rsid w:val="007718F8"/>
    <w:rsid w:val="007732AA"/>
    <w:rsid w:val="00786B3A"/>
    <w:rsid w:val="007A379D"/>
    <w:rsid w:val="007B799D"/>
    <w:rsid w:val="007C4976"/>
    <w:rsid w:val="007D0BF5"/>
    <w:rsid w:val="007D4DDF"/>
    <w:rsid w:val="007F1CED"/>
    <w:rsid w:val="007F710B"/>
    <w:rsid w:val="00802A91"/>
    <w:rsid w:val="00803768"/>
    <w:rsid w:val="0081380B"/>
    <w:rsid w:val="00815D58"/>
    <w:rsid w:val="00817807"/>
    <w:rsid w:val="00830035"/>
    <w:rsid w:val="0083063A"/>
    <w:rsid w:val="008347F1"/>
    <w:rsid w:val="008407A7"/>
    <w:rsid w:val="00844EEA"/>
    <w:rsid w:val="00846DCA"/>
    <w:rsid w:val="008514FD"/>
    <w:rsid w:val="00852B6C"/>
    <w:rsid w:val="00854345"/>
    <w:rsid w:val="00856F61"/>
    <w:rsid w:val="00857958"/>
    <w:rsid w:val="0086108E"/>
    <w:rsid w:val="00863697"/>
    <w:rsid w:val="00884A1E"/>
    <w:rsid w:val="008908CC"/>
    <w:rsid w:val="008915DB"/>
    <w:rsid w:val="00893238"/>
    <w:rsid w:val="00896CCA"/>
    <w:rsid w:val="008A7A67"/>
    <w:rsid w:val="008B40BC"/>
    <w:rsid w:val="008D40F4"/>
    <w:rsid w:val="008D7364"/>
    <w:rsid w:val="008E28D2"/>
    <w:rsid w:val="008F4C18"/>
    <w:rsid w:val="008F51BC"/>
    <w:rsid w:val="00903D69"/>
    <w:rsid w:val="00904FBC"/>
    <w:rsid w:val="009101B5"/>
    <w:rsid w:val="009114D5"/>
    <w:rsid w:val="00911E56"/>
    <w:rsid w:val="00913B20"/>
    <w:rsid w:val="00920FDD"/>
    <w:rsid w:val="009219AC"/>
    <w:rsid w:val="00931D60"/>
    <w:rsid w:val="009424F2"/>
    <w:rsid w:val="00963C1B"/>
    <w:rsid w:val="00967456"/>
    <w:rsid w:val="0097602C"/>
    <w:rsid w:val="009773FE"/>
    <w:rsid w:val="009815E4"/>
    <w:rsid w:val="009825B6"/>
    <w:rsid w:val="0098294D"/>
    <w:rsid w:val="00982E59"/>
    <w:rsid w:val="0099054F"/>
    <w:rsid w:val="009A0FCF"/>
    <w:rsid w:val="009A6A1C"/>
    <w:rsid w:val="009A7BD2"/>
    <w:rsid w:val="009D1DA1"/>
    <w:rsid w:val="009D7715"/>
    <w:rsid w:val="009E11E2"/>
    <w:rsid w:val="009E4467"/>
    <w:rsid w:val="009E4E05"/>
    <w:rsid w:val="009E5324"/>
    <w:rsid w:val="009E5816"/>
    <w:rsid w:val="009F07C8"/>
    <w:rsid w:val="009F4244"/>
    <w:rsid w:val="009F7774"/>
    <w:rsid w:val="00A06BAC"/>
    <w:rsid w:val="00A21E4F"/>
    <w:rsid w:val="00A30D87"/>
    <w:rsid w:val="00A32FEF"/>
    <w:rsid w:val="00A37EAF"/>
    <w:rsid w:val="00A5669E"/>
    <w:rsid w:val="00A675F0"/>
    <w:rsid w:val="00A708C5"/>
    <w:rsid w:val="00A744D7"/>
    <w:rsid w:val="00A97750"/>
    <w:rsid w:val="00AB031E"/>
    <w:rsid w:val="00AB0D35"/>
    <w:rsid w:val="00AB420F"/>
    <w:rsid w:val="00AB4418"/>
    <w:rsid w:val="00AC713B"/>
    <w:rsid w:val="00AD147C"/>
    <w:rsid w:val="00AF72D5"/>
    <w:rsid w:val="00B01075"/>
    <w:rsid w:val="00B1022C"/>
    <w:rsid w:val="00B125AC"/>
    <w:rsid w:val="00B2119B"/>
    <w:rsid w:val="00B54430"/>
    <w:rsid w:val="00B646C1"/>
    <w:rsid w:val="00B7487C"/>
    <w:rsid w:val="00B74F32"/>
    <w:rsid w:val="00B83850"/>
    <w:rsid w:val="00B8541D"/>
    <w:rsid w:val="00B86D48"/>
    <w:rsid w:val="00B90165"/>
    <w:rsid w:val="00B90999"/>
    <w:rsid w:val="00B90B92"/>
    <w:rsid w:val="00BB35B2"/>
    <w:rsid w:val="00BC77B0"/>
    <w:rsid w:val="00BD00E5"/>
    <w:rsid w:val="00BD5266"/>
    <w:rsid w:val="00BE2B54"/>
    <w:rsid w:val="00BE32F6"/>
    <w:rsid w:val="00BE5557"/>
    <w:rsid w:val="00C00B26"/>
    <w:rsid w:val="00C108EC"/>
    <w:rsid w:val="00C16209"/>
    <w:rsid w:val="00C171BC"/>
    <w:rsid w:val="00C21A1F"/>
    <w:rsid w:val="00C251B2"/>
    <w:rsid w:val="00C32C4B"/>
    <w:rsid w:val="00C41CF2"/>
    <w:rsid w:val="00C43A99"/>
    <w:rsid w:val="00C5598F"/>
    <w:rsid w:val="00C65629"/>
    <w:rsid w:val="00C72DE7"/>
    <w:rsid w:val="00C91BC2"/>
    <w:rsid w:val="00CA5933"/>
    <w:rsid w:val="00CA5ADF"/>
    <w:rsid w:val="00CB563F"/>
    <w:rsid w:val="00CB70BA"/>
    <w:rsid w:val="00CE6AD5"/>
    <w:rsid w:val="00CF3B2A"/>
    <w:rsid w:val="00CF4076"/>
    <w:rsid w:val="00CF632F"/>
    <w:rsid w:val="00D016F1"/>
    <w:rsid w:val="00D032BB"/>
    <w:rsid w:val="00D10CB1"/>
    <w:rsid w:val="00D21008"/>
    <w:rsid w:val="00D2240C"/>
    <w:rsid w:val="00D24E3F"/>
    <w:rsid w:val="00D3506D"/>
    <w:rsid w:val="00D408A7"/>
    <w:rsid w:val="00D42EAE"/>
    <w:rsid w:val="00D515A1"/>
    <w:rsid w:val="00D52278"/>
    <w:rsid w:val="00D53444"/>
    <w:rsid w:val="00D5470C"/>
    <w:rsid w:val="00D74B96"/>
    <w:rsid w:val="00D808CB"/>
    <w:rsid w:val="00D842AC"/>
    <w:rsid w:val="00D94080"/>
    <w:rsid w:val="00D94C25"/>
    <w:rsid w:val="00D96482"/>
    <w:rsid w:val="00DA63F2"/>
    <w:rsid w:val="00DA6EA0"/>
    <w:rsid w:val="00DD7FE7"/>
    <w:rsid w:val="00DE0C8C"/>
    <w:rsid w:val="00DE29C7"/>
    <w:rsid w:val="00E00450"/>
    <w:rsid w:val="00E04161"/>
    <w:rsid w:val="00E04FC4"/>
    <w:rsid w:val="00E060AE"/>
    <w:rsid w:val="00E211D1"/>
    <w:rsid w:val="00E4011E"/>
    <w:rsid w:val="00E55667"/>
    <w:rsid w:val="00E60805"/>
    <w:rsid w:val="00E615F2"/>
    <w:rsid w:val="00E65126"/>
    <w:rsid w:val="00E65B77"/>
    <w:rsid w:val="00E66E41"/>
    <w:rsid w:val="00E707F0"/>
    <w:rsid w:val="00E870B8"/>
    <w:rsid w:val="00E97A15"/>
    <w:rsid w:val="00EB467F"/>
    <w:rsid w:val="00EB7F41"/>
    <w:rsid w:val="00EC592B"/>
    <w:rsid w:val="00EC7ADF"/>
    <w:rsid w:val="00ED0687"/>
    <w:rsid w:val="00ED1AC3"/>
    <w:rsid w:val="00ED6A3A"/>
    <w:rsid w:val="00EE3790"/>
    <w:rsid w:val="00EE75C7"/>
    <w:rsid w:val="00F07C09"/>
    <w:rsid w:val="00F10AFA"/>
    <w:rsid w:val="00F126A5"/>
    <w:rsid w:val="00F37DBD"/>
    <w:rsid w:val="00F413D9"/>
    <w:rsid w:val="00F41E08"/>
    <w:rsid w:val="00F42DA9"/>
    <w:rsid w:val="00F45ECE"/>
    <w:rsid w:val="00F47DA8"/>
    <w:rsid w:val="00F51AA2"/>
    <w:rsid w:val="00F54750"/>
    <w:rsid w:val="00F55A5B"/>
    <w:rsid w:val="00F74349"/>
    <w:rsid w:val="00F87DEB"/>
    <w:rsid w:val="00F9499F"/>
    <w:rsid w:val="00FA08E8"/>
    <w:rsid w:val="00FA10AA"/>
    <w:rsid w:val="00FA658E"/>
    <w:rsid w:val="00FA766D"/>
    <w:rsid w:val="00FB6CCA"/>
    <w:rsid w:val="00FC36F3"/>
    <w:rsid w:val="00FD4142"/>
    <w:rsid w:val="00FE087B"/>
    <w:rsid w:val="00FE5804"/>
    <w:rsid w:val="00FF3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D7D"/>
    <w:pPr>
      <w:ind w:left="720"/>
    </w:pPr>
    <w:rPr>
      <w:rFonts w:ascii="Calibri" w:eastAsia="Calibri" w:hAnsi="Calibri" w:cs="Calibri"/>
    </w:rPr>
  </w:style>
  <w:style w:type="paragraph" w:styleId="a4">
    <w:name w:val="Body Text Indent"/>
    <w:basedOn w:val="a"/>
    <w:link w:val="a5"/>
    <w:rsid w:val="007F1CE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F1C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AF72D5"/>
    <w:rPr>
      <w:rFonts w:ascii="Times New Roman" w:hAnsi="Times New Roman" w:cs="Times New Roman"/>
      <w:sz w:val="26"/>
      <w:szCs w:val="26"/>
    </w:rPr>
  </w:style>
  <w:style w:type="table" w:styleId="a6">
    <w:name w:val="Table Grid"/>
    <w:basedOn w:val="a1"/>
    <w:uiPriority w:val="59"/>
    <w:rsid w:val="00B901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D7D"/>
    <w:pPr>
      <w:ind w:left="720"/>
    </w:pPr>
    <w:rPr>
      <w:rFonts w:ascii="Calibri" w:eastAsia="Calibri" w:hAnsi="Calibri" w:cs="Calibri"/>
    </w:rPr>
  </w:style>
  <w:style w:type="paragraph" w:styleId="a4">
    <w:name w:val="Body Text Indent"/>
    <w:basedOn w:val="a"/>
    <w:link w:val="a5"/>
    <w:rsid w:val="007F1CE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F1C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AF72D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6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95FAE-098C-46B2-AB0A-2CC37BDF7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6</Pages>
  <Words>1654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</dc:creator>
  <cp:lastModifiedBy>Vepamurad Klychev</cp:lastModifiedBy>
  <cp:revision>28</cp:revision>
  <cp:lastPrinted>2020-04-16T09:06:00Z</cp:lastPrinted>
  <dcterms:created xsi:type="dcterms:W3CDTF">2016-11-07T09:59:00Z</dcterms:created>
  <dcterms:modified xsi:type="dcterms:W3CDTF">2022-07-26T13:05:00Z</dcterms:modified>
</cp:coreProperties>
</file>